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45" w:rsidRDefault="00F27445" w:rsidP="00A75FFC">
      <w:pPr>
        <w:pStyle w:val="NoSpacing"/>
        <w:rPr>
          <w:b/>
        </w:rPr>
      </w:pPr>
    </w:p>
    <w:p w:rsidR="007C5CF9" w:rsidRDefault="007C5CF9" w:rsidP="00F27445">
      <w:pPr>
        <w:pStyle w:val="NoSpacing"/>
        <w:jc w:val="center"/>
        <w:rPr>
          <w:rFonts w:ascii="Arial" w:hAnsi="Arial" w:cs="Arial"/>
          <w:b/>
          <w:sz w:val="24"/>
          <w:szCs w:val="24"/>
        </w:rPr>
      </w:pPr>
    </w:p>
    <w:p w:rsidR="007C5CF9" w:rsidRDefault="007C5CF9" w:rsidP="00F27445">
      <w:pPr>
        <w:pStyle w:val="NoSpacing"/>
        <w:jc w:val="center"/>
        <w:rPr>
          <w:rFonts w:ascii="Arial" w:hAnsi="Arial" w:cs="Arial"/>
          <w:b/>
          <w:sz w:val="24"/>
          <w:szCs w:val="24"/>
        </w:rPr>
      </w:pPr>
    </w:p>
    <w:p w:rsidR="007C5CF9" w:rsidRDefault="007C5CF9" w:rsidP="00F27445">
      <w:pPr>
        <w:pStyle w:val="NoSpacing"/>
        <w:jc w:val="center"/>
        <w:rPr>
          <w:rFonts w:ascii="Arial" w:hAnsi="Arial" w:cs="Arial"/>
          <w:b/>
          <w:sz w:val="24"/>
          <w:szCs w:val="24"/>
        </w:rPr>
      </w:pPr>
    </w:p>
    <w:p w:rsidR="00F27445" w:rsidRPr="007C5EBA" w:rsidRDefault="008376C9" w:rsidP="00F27445">
      <w:pPr>
        <w:pStyle w:val="NoSpacing"/>
        <w:jc w:val="center"/>
        <w:rPr>
          <w:rFonts w:ascii="Arial" w:hAnsi="Arial" w:cs="Arial"/>
          <w:b/>
          <w:szCs w:val="20"/>
        </w:rPr>
      </w:pPr>
      <w:r w:rsidRPr="007C5EBA">
        <w:rPr>
          <w:rFonts w:ascii="Arial" w:hAnsi="Arial" w:cs="Arial"/>
          <w:b/>
          <w:szCs w:val="20"/>
        </w:rPr>
        <w:t>KAREEBERG</w:t>
      </w:r>
      <w:r w:rsidR="00F27445" w:rsidRPr="007C5EBA">
        <w:rPr>
          <w:rFonts w:ascii="Arial" w:hAnsi="Arial" w:cs="Arial"/>
          <w:b/>
          <w:szCs w:val="20"/>
        </w:rPr>
        <w:t xml:space="preserve"> MUNICIPALITY</w:t>
      </w:r>
    </w:p>
    <w:p w:rsidR="0057581A" w:rsidRPr="007C5CF9" w:rsidRDefault="0057581A" w:rsidP="00F27445">
      <w:pPr>
        <w:pStyle w:val="NoSpacing"/>
        <w:jc w:val="center"/>
        <w:rPr>
          <w:rFonts w:ascii="Arial" w:hAnsi="Arial" w:cs="Arial"/>
          <w:b/>
          <w:sz w:val="20"/>
          <w:szCs w:val="20"/>
        </w:rPr>
      </w:pPr>
    </w:p>
    <w:p w:rsidR="00F27445" w:rsidRPr="007C5CF9" w:rsidRDefault="008376C9" w:rsidP="00F27445">
      <w:pPr>
        <w:pStyle w:val="NoSpacing"/>
        <w:jc w:val="center"/>
        <w:rPr>
          <w:rFonts w:ascii="Arial" w:hAnsi="Arial" w:cs="Arial"/>
          <w:b/>
          <w:sz w:val="20"/>
          <w:szCs w:val="20"/>
        </w:rPr>
      </w:pPr>
      <w:r>
        <w:rPr>
          <w:rFonts w:ascii="Arial" w:hAnsi="Arial" w:cs="Arial"/>
          <w:b/>
          <w:sz w:val="20"/>
          <w:szCs w:val="20"/>
        </w:rPr>
        <w:t>Kareeberg</w:t>
      </w:r>
      <w:r w:rsidR="00F27445" w:rsidRPr="007C5CF9">
        <w:rPr>
          <w:rFonts w:ascii="Arial" w:hAnsi="Arial" w:cs="Arial"/>
          <w:b/>
          <w:sz w:val="20"/>
          <w:szCs w:val="20"/>
        </w:rPr>
        <w:t xml:space="preserve"> Municipality invites applications from suitably qualified candidates to fill the following vacant position within its establishment:</w:t>
      </w:r>
    </w:p>
    <w:p w:rsidR="00F27445" w:rsidRPr="007C5CF9" w:rsidRDefault="00F27445" w:rsidP="00A75FFC">
      <w:pPr>
        <w:pStyle w:val="NoSpacing"/>
        <w:rPr>
          <w:rFonts w:ascii="Arial" w:hAnsi="Arial" w:cs="Arial"/>
          <w:b/>
          <w:sz w:val="20"/>
          <w:szCs w:val="20"/>
        </w:rPr>
      </w:pPr>
    </w:p>
    <w:p w:rsidR="00F27445" w:rsidRPr="007C5CF9" w:rsidRDefault="00F27445" w:rsidP="00F27445">
      <w:pPr>
        <w:pStyle w:val="NoSpacing"/>
        <w:rPr>
          <w:rFonts w:ascii="Arial" w:hAnsi="Arial" w:cs="Arial"/>
          <w:b/>
          <w:sz w:val="20"/>
          <w:szCs w:val="20"/>
        </w:rPr>
      </w:pPr>
      <w:r w:rsidRPr="007C5CF9">
        <w:rPr>
          <w:rFonts w:ascii="Arial" w:hAnsi="Arial" w:cs="Arial"/>
          <w:b/>
          <w:sz w:val="20"/>
          <w:szCs w:val="20"/>
        </w:rPr>
        <w:t xml:space="preserve">DEPARTMENT </w:t>
      </w:r>
      <w:r w:rsidRPr="007C5CF9">
        <w:rPr>
          <w:rFonts w:ascii="Arial" w:hAnsi="Arial" w:cs="Arial"/>
          <w:b/>
          <w:sz w:val="20"/>
          <w:szCs w:val="20"/>
        </w:rPr>
        <w:tab/>
        <w:t>: Office of the Municipal Manager</w:t>
      </w:r>
    </w:p>
    <w:p w:rsidR="00125673" w:rsidRPr="007C5CF9" w:rsidRDefault="00F27445" w:rsidP="00F27445">
      <w:pPr>
        <w:pStyle w:val="NoSpacing"/>
        <w:rPr>
          <w:rFonts w:ascii="Arial" w:hAnsi="Arial" w:cs="Arial"/>
          <w:b/>
          <w:sz w:val="20"/>
          <w:szCs w:val="20"/>
        </w:rPr>
      </w:pPr>
      <w:r w:rsidRPr="007C5CF9">
        <w:rPr>
          <w:rFonts w:ascii="Arial" w:hAnsi="Arial" w:cs="Arial"/>
          <w:b/>
          <w:sz w:val="20"/>
          <w:szCs w:val="20"/>
        </w:rPr>
        <w:t xml:space="preserve">POST </w:t>
      </w:r>
      <w:r w:rsidRPr="007C5CF9">
        <w:rPr>
          <w:rFonts w:ascii="Arial" w:hAnsi="Arial" w:cs="Arial"/>
          <w:b/>
          <w:sz w:val="20"/>
          <w:szCs w:val="20"/>
        </w:rPr>
        <w:tab/>
      </w:r>
      <w:r w:rsidRPr="007C5CF9">
        <w:rPr>
          <w:rFonts w:ascii="Arial" w:hAnsi="Arial" w:cs="Arial"/>
          <w:b/>
          <w:sz w:val="20"/>
          <w:szCs w:val="20"/>
        </w:rPr>
        <w:tab/>
      </w:r>
      <w:r w:rsidR="007C5CF9" w:rsidRPr="007C5CF9">
        <w:rPr>
          <w:rFonts w:ascii="Arial" w:hAnsi="Arial" w:cs="Arial"/>
          <w:b/>
          <w:sz w:val="20"/>
          <w:szCs w:val="20"/>
        </w:rPr>
        <w:tab/>
      </w:r>
      <w:r w:rsidRPr="007C5CF9">
        <w:rPr>
          <w:rFonts w:ascii="Arial" w:hAnsi="Arial" w:cs="Arial"/>
          <w:b/>
          <w:sz w:val="20"/>
          <w:szCs w:val="20"/>
        </w:rPr>
        <w:t xml:space="preserve">: </w:t>
      </w:r>
      <w:r w:rsidR="00A75FFC" w:rsidRPr="007C5CF9">
        <w:rPr>
          <w:rFonts w:ascii="Arial" w:hAnsi="Arial" w:cs="Arial"/>
          <w:b/>
          <w:sz w:val="20"/>
          <w:szCs w:val="20"/>
        </w:rPr>
        <w:t>M</w:t>
      </w:r>
      <w:r w:rsidR="00E030E4" w:rsidRPr="007C5CF9">
        <w:rPr>
          <w:rFonts w:ascii="Arial" w:hAnsi="Arial" w:cs="Arial"/>
          <w:b/>
          <w:sz w:val="20"/>
          <w:szCs w:val="20"/>
        </w:rPr>
        <w:t>unicipal Manager</w:t>
      </w:r>
      <w:r w:rsidR="00256772" w:rsidRPr="007C5CF9">
        <w:rPr>
          <w:rFonts w:ascii="Arial" w:hAnsi="Arial" w:cs="Arial"/>
          <w:b/>
          <w:sz w:val="20"/>
          <w:szCs w:val="20"/>
        </w:rPr>
        <w:t xml:space="preserve"> </w:t>
      </w:r>
      <w:r w:rsidR="00E030E4" w:rsidRPr="007C5CF9">
        <w:rPr>
          <w:rFonts w:ascii="Arial" w:hAnsi="Arial" w:cs="Arial"/>
          <w:b/>
          <w:sz w:val="20"/>
          <w:szCs w:val="20"/>
        </w:rPr>
        <w:t xml:space="preserve"> </w:t>
      </w:r>
    </w:p>
    <w:p w:rsidR="00F27445" w:rsidRPr="007C5CF9" w:rsidRDefault="00F27445" w:rsidP="00F27445">
      <w:pPr>
        <w:pStyle w:val="NoSpacing"/>
        <w:rPr>
          <w:rFonts w:ascii="Arial" w:hAnsi="Arial" w:cs="Arial"/>
          <w:b/>
          <w:sz w:val="20"/>
          <w:szCs w:val="20"/>
        </w:rPr>
      </w:pPr>
      <w:r w:rsidRPr="007C5CF9">
        <w:rPr>
          <w:rFonts w:ascii="Arial" w:hAnsi="Arial" w:cs="Arial"/>
          <w:b/>
          <w:sz w:val="20"/>
          <w:szCs w:val="20"/>
        </w:rPr>
        <w:t>CENTRE</w:t>
      </w:r>
      <w:r w:rsidRPr="007C5CF9">
        <w:rPr>
          <w:rFonts w:ascii="Arial" w:hAnsi="Arial" w:cs="Arial"/>
          <w:b/>
          <w:sz w:val="20"/>
          <w:szCs w:val="20"/>
        </w:rPr>
        <w:tab/>
      </w:r>
      <w:r w:rsidRPr="007C5CF9">
        <w:rPr>
          <w:rFonts w:ascii="Arial" w:hAnsi="Arial" w:cs="Arial"/>
          <w:b/>
          <w:sz w:val="20"/>
          <w:szCs w:val="20"/>
        </w:rPr>
        <w:tab/>
        <w:t>:</w:t>
      </w:r>
      <w:r w:rsidR="008376C9">
        <w:rPr>
          <w:rFonts w:ascii="Arial" w:hAnsi="Arial" w:cs="Arial"/>
          <w:b/>
          <w:sz w:val="20"/>
          <w:szCs w:val="20"/>
        </w:rPr>
        <w:t xml:space="preserve"> Carnarvon</w:t>
      </w:r>
      <w:r w:rsidR="00B74DD0">
        <w:rPr>
          <w:rFonts w:ascii="Arial" w:hAnsi="Arial" w:cs="Arial"/>
          <w:b/>
          <w:sz w:val="20"/>
          <w:szCs w:val="20"/>
        </w:rPr>
        <w:t>,</w:t>
      </w:r>
      <w:r w:rsidRPr="007C5CF9">
        <w:rPr>
          <w:rFonts w:ascii="Arial" w:hAnsi="Arial" w:cs="Arial"/>
          <w:b/>
          <w:sz w:val="20"/>
          <w:szCs w:val="20"/>
        </w:rPr>
        <w:t xml:space="preserve"> Northern Cape </w:t>
      </w:r>
    </w:p>
    <w:p w:rsidR="00A75FFC" w:rsidRPr="007C5CF9" w:rsidRDefault="00A75FFC" w:rsidP="00A75FFC">
      <w:pPr>
        <w:pStyle w:val="NoSpacing"/>
        <w:rPr>
          <w:rFonts w:ascii="Arial" w:hAnsi="Arial" w:cs="Arial"/>
          <w:sz w:val="20"/>
          <w:szCs w:val="20"/>
        </w:rPr>
      </w:pPr>
    </w:p>
    <w:p w:rsidR="00CD20D5" w:rsidRPr="007C5CF9" w:rsidRDefault="00CD20D5" w:rsidP="00CD20D5">
      <w:pPr>
        <w:pStyle w:val="NoSpacing"/>
        <w:numPr>
          <w:ilvl w:val="0"/>
          <w:numId w:val="3"/>
        </w:numPr>
        <w:rPr>
          <w:rFonts w:ascii="Arial" w:hAnsi="Arial" w:cs="Arial"/>
          <w:sz w:val="20"/>
          <w:szCs w:val="20"/>
        </w:rPr>
      </w:pPr>
      <w:r w:rsidRPr="007C5CF9">
        <w:rPr>
          <w:rFonts w:ascii="Arial" w:hAnsi="Arial" w:cs="Arial"/>
          <w:b/>
          <w:sz w:val="20"/>
          <w:szCs w:val="20"/>
        </w:rPr>
        <w:t xml:space="preserve">Annual Total </w:t>
      </w:r>
      <w:r w:rsidR="00A75FFC" w:rsidRPr="007C5CF9">
        <w:rPr>
          <w:rFonts w:ascii="Arial" w:hAnsi="Arial" w:cs="Arial"/>
          <w:b/>
          <w:sz w:val="20"/>
          <w:szCs w:val="20"/>
        </w:rPr>
        <w:t>Remuneration</w:t>
      </w:r>
      <w:r w:rsidR="00A8658C" w:rsidRPr="007C5CF9">
        <w:rPr>
          <w:rFonts w:ascii="Arial" w:hAnsi="Arial" w:cs="Arial"/>
          <w:b/>
          <w:sz w:val="20"/>
          <w:szCs w:val="20"/>
        </w:rPr>
        <w:t xml:space="preserve"> Package</w:t>
      </w:r>
      <w:r w:rsidR="00A8658C" w:rsidRPr="007C5CF9">
        <w:rPr>
          <w:rFonts w:ascii="Arial" w:hAnsi="Arial" w:cs="Arial"/>
          <w:sz w:val="20"/>
          <w:szCs w:val="20"/>
        </w:rPr>
        <w:t xml:space="preserve">: </w:t>
      </w:r>
    </w:p>
    <w:p w:rsidR="00CD20D5" w:rsidRPr="007C5CF9" w:rsidRDefault="00CD20D5" w:rsidP="003C3EB6">
      <w:pPr>
        <w:pStyle w:val="NoSpacing"/>
        <w:numPr>
          <w:ilvl w:val="0"/>
          <w:numId w:val="2"/>
        </w:numPr>
        <w:rPr>
          <w:rFonts w:ascii="Arial" w:hAnsi="Arial" w:cs="Arial"/>
          <w:sz w:val="20"/>
          <w:szCs w:val="20"/>
        </w:rPr>
      </w:pPr>
      <w:r w:rsidRPr="007C5CF9">
        <w:rPr>
          <w:rFonts w:ascii="Arial" w:hAnsi="Arial" w:cs="Arial"/>
          <w:sz w:val="20"/>
          <w:szCs w:val="20"/>
        </w:rPr>
        <w:t xml:space="preserve">Negotiable in terms of  Government Gazette No. </w:t>
      </w:r>
      <w:r w:rsidR="00B74DD0">
        <w:rPr>
          <w:rFonts w:ascii="Arial" w:hAnsi="Arial" w:cs="Arial"/>
          <w:sz w:val="20"/>
          <w:szCs w:val="20"/>
        </w:rPr>
        <w:t>40118</w:t>
      </w:r>
      <w:r w:rsidRPr="007C5CF9">
        <w:rPr>
          <w:rFonts w:ascii="Arial" w:hAnsi="Arial" w:cs="Arial"/>
          <w:sz w:val="20"/>
          <w:szCs w:val="20"/>
        </w:rPr>
        <w:t xml:space="preserve"> of </w:t>
      </w:r>
      <w:r w:rsidR="00B74DD0">
        <w:rPr>
          <w:rFonts w:ascii="Arial" w:hAnsi="Arial" w:cs="Arial"/>
          <w:sz w:val="20"/>
          <w:szCs w:val="20"/>
        </w:rPr>
        <w:t>4</w:t>
      </w:r>
      <w:r w:rsidRPr="007C5CF9">
        <w:rPr>
          <w:rFonts w:ascii="Arial" w:hAnsi="Arial" w:cs="Arial"/>
          <w:sz w:val="20"/>
          <w:szCs w:val="20"/>
        </w:rPr>
        <w:t xml:space="preserve"> July 201</w:t>
      </w:r>
      <w:r w:rsidR="00B74DD0">
        <w:rPr>
          <w:rFonts w:ascii="Arial" w:hAnsi="Arial" w:cs="Arial"/>
          <w:sz w:val="20"/>
          <w:szCs w:val="20"/>
        </w:rPr>
        <w:t>6</w:t>
      </w:r>
      <w:r w:rsidRPr="007C5CF9">
        <w:rPr>
          <w:rFonts w:ascii="Arial" w:hAnsi="Arial" w:cs="Arial"/>
          <w:sz w:val="20"/>
          <w:szCs w:val="20"/>
        </w:rPr>
        <w:t xml:space="preserve">, i.e. Upper Limits of Total Remuneration Package </w:t>
      </w:r>
      <w:r w:rsidR="00556684" w:rsidRPr="007C5CF9">
        <w:rPr>
          <w:rFonts w:ascii="Arial" w:hAnsi="Arial" w:cs="Arial"/>
          <w:sz w:val="20"/>
          <w:szCs w:val="20"/>
        </w:rPr>
        <w:t>P</w:t>
      </w:r>
      <w:r w:rsidRPr="007C5CF9">
        <w:rPr>
          <w:rFonts w:ascii="Arial" w:hAnsi="Arial" w:cs="Arial"/>
          <w:sz w:val="20"/>
          <w:szCs w:val="20"/>
        </w:rPr>
        <w:t xml:space="preserve">ayable to Municipal Managers and Managers Directly </w:t>
      </w:r>
      <w:r w:rsidR="00B05337">
        <w:rPr>
          <w:rFonts w:ascii="Arial" w:hAnsi="Arial" w:cs="Arial"/>
          <w:sz w:val="20"/>
          <w:szCs w:val="20"/>
        </w:rPr>
        <w:t>A</w:t>
      </w:r>
      <w:r w:rsidRPr="007C5CF9">
        <w:rPr>
          <w:rFonts w:ascii="Arial" w:hAnsi="Arial" w:cs="Arial"/>
          <w:sz w:val="20"/>
          <w:szCs w:val="20"/>
        </w:rPr>
        <w:t>ccountable to the Municipal Managers</w:t>
      </w:r>
    </w:p>
    <w:p w:rsidR="00CD20D5" w:rsidRDefault="00CD20D5" w:rsidP="00CD20D5">
      <w:pPr>
        <w:pStyle w:val="NoSpacing"/>
        <w:numPr>
          <w:ilvl w:val="0"/>
          <w:numId w:val="2"/>
        </w:numPr>
        <w:rPr>
          <w:rFonts w:ascii="Arial" w:hAnsi="Arial" w:cs="Arial"/>
          <w:sz w:val="20"/>
          <w:szCs w:val="20"/>
        </w:rPr>
      </w:pPr>
      <w:r w:rsidRPr="007C5CF9">
        <w:rPr>
          <w:rFonts w:ascii="Arial" w:hAnsi="Arial" w:cs="Arial"/>
          <w:sz w:val="20"/>
          <w:szCs w:val="20"/>
        </w:rPr>
        <w:t xml:space="preserve">Minimum </w:t>
      </w:r>
      <w:r w:rsidR="00E030E4" w:rsidRPr="007C5CF9">
        <w:rPr>
          <w:rFonts w:ascii="Arial" w:hAnsi="Arial" w:cs="Arial"/>
          <w:sz w:val="20"/>
          <w:szCs w:val="20"/>
        </w:rPr>
        <w:t>R</w:t>
      </w:r>
      <w:r w:rsidR="00B61D0D">
        <w:rPr>
          <w:rFonts w:ascii="Arial" w:hAnsi="Arial" w:cs="Arial"/>
          <w:sz w:val="20"/>
          <w:szCs w:val="20"/>
        </w:rPr>
        <w:t>88</w:t>
      </w:r>
      <w:r w:rsidR="007C5EBA">
        <w:rPr>
          <w:rFonts w:ascii="Arial" w:hAnsi="Arial" w:cs="Arial"/>
          <w:sz w:val="20"/>
          <w:szCs w:val="20"/>
        </w:rPr>
        <w:t>2 706</w:t>
      </w:r>
      <w:r w:rsidR="00B61D0D">
        <w:rPr>
          <w:rFonts w:ascii="Arial" w:hAnsi="Arial" w:cs="Arial"/>
          <w:sz w:val="20"/>
          <w:szCs w:val="20"/>
        </w:rPr>
        <w:t xml:space="preserve">.00 </w:t>
      </w:r>
      <w:r w:rsidR="00B74DD0">
        <w:rPr>
          <w:rFonts w:ascii="Arial" w:hAnsi="Arial" w:cs="Arial"/>
          <w:sz w:val="20"/>
          <w:szCs w:val="20"/>
        </w:rPr>
        <w:t xml:space="preserve"> – </w:t>
      </w:r>
      <w:r w:rsidR="00B61D0D">
        <w:rPr>
          <w:rFonts w:ascii="Arial" w:hAnsi="Arial" w:cs="Arial"/>
          <w:sz w:val="20"/>
          <w:szCs w:val="20"/>
        </w:rPr>
        <w:t xml:space="preserve"> </w:t>
      </w:r>
      <w:r w:rsidR="00B74DD0">
        <w:rPr>
          <w:rFonts w:ascii="Arial" w:hAnsi="Arial" w:cs="Arial"/>
          <w:sz w:val="20"/>
          <w:szCs w:val="20"/>
        </w:rPr>
        <w:t>Midpoint</w:t>
      </w:r>
      <w:r w:rsidR="009410E7" w:rsidRPr="007C5CF9">
        <w:rPr>
          <w:rFonts w:ascii="Arial" w:hAnsi="Arial" w:cs="Arial"/>
          <w:sz w:val="20"/>
          <w:szCs w:val="20"/>
        </w:rPr>
        <w:t xml:space="preserve"> R</w:t>
      </w:r>
      <w:r w:rsidR="00B61D0D">
        <w:rPr>
          <w:rFonts w:ascii="Arial" w:hAnsi="Arial" w:cs="Arial"/>
          <w:sz w:val="20"/>
          <w:szCs w:val="20"/>
        </w:rPr>
        <w:t>9</w:t>
      </w:r>
      <w:r w:rsidR="007C5EBA">
        <w:rPr>
          <w:rFonts w:ascii="Arial" w:hAnsi="Arial" w:cs="Arial"/>
          <w:sz w:val="20"/>
          <w:szCs w:val="20"/>
        </w:rPr>
        <w:t>47 451</w:t>
      </w:r>
      <w:r w:rsidR="00B61D0D">
        <w:rPr>
          <w:rFonts w:ascii="Arial" w:hAnsi="Arial" w:cs="Arial"/>
          <w:sz w:val="20"/>
          <w:szCs w:val="20"/>
        </w:rPr>
        <w:t xml:space="preserve">.00 </w:t>
      </w:r>
      <w:r w:rsidR="00E030E4" w:rsidRPr="007C5CF9">
        <w:rPr>
          <w:rFonts w:ascii="Arial" w:hAnsi="Arial" w:cs="Arial"/>
          <w:sz w:val="20"/>
          <w:szCs w:val="20"/>
        </w:rPr>
        <w:t xml:space="preserve"> –</w:t>
      </w:r>
      <w:r w:rsidRPr="007C5CF9">
        <w:rPr>
          <w:rFonts w:ascii="Arial" w:hAnsi="Arial" w:cs="Arial"/>
          <w:sz w:val="20"/>
          <w:szCs w:val="20"/>
        </w:rPr>
        <w:t xml:space="preserve"> </w:t>
      </w:r>
      <w:r w:rsidR="00B61D0D">
        <w:rPr>
          <w:rFonts w:ascii="Arial" w:hAnsi="Arial" w:cs="Arial"/>
          <w:sz w:val="20"/>
          <w:szCs w:val="20"/>
        </w:rPr>
        <w:t xml:space="preserve"> </w:t>
      </w:r>
      <w:r w:rsidRPr="007C5CF9">
        <w:rPr>
          <w:rFonts w:ascii="Arial" w:hAnsi="Arial" w:cs="Arial"/>
          <w:sz w:val="20"/>
          <w:szCs w:val="20"/>
        </w:rPr>
        <w:t xml:space="preserve">Maximum </w:t>
      </w:r>
      <w:r w:rsidR="00E030E4" w:rsidRPr="007C5CF9">
        <w:rPr>
          <w:rFonts w:ascii="Arial" w:hAnsi="Arial" w:cs="Arial"/>
          <w:sz w:val="20"/>
          <w:szCs w:val="20"/>
        </w:rPr>
        <w:t>R</w:t>
      </w:r>
      <w:r w:rsidR="00B61D0D">
        <w:rPr>
          <w:rFonts w:ascii="Arial" w:hAnsi="Arial" w:cs="Arial"/>
          <w:sz w:val="20"/>
          <w:szCs w:val="20"/>
        </w:rPr>
        <w:t>1</w:t>
      </w:r>
      <w:r w:rsidR="007C5EBA">
        <w:rPr>
          <w:rFonts w:ascii="Arial" w:hAnsi="Arial" w:cs="Arial"/>
          <w:sz w:val="20"/>
          <w:szCs w:val="20"/>
        </w:rPr>
        <w:t> 042 196</w:t>
      </w:r>
      <w:r w:rsidR="00B61D0D">
        <w:rPr>
          <w:rFonts w:ascii="Arial" w:hAnsi="Arial" w:cs="Arial"/>
          <w:sz w:val="20"/>
          <w:szCs w:val="20"/>
        </w:rPr>
        <w:t>.00</w:t>
      </w:r>
      <w:r w:rsidR="007C5EBA">
        <w:rPr>
          <w:rFonts w:ascii="Arial" w:hAnsi="Arial" w:cs="Arial"/>
          <w:sz w:val="20"/>
          <w:szCs w:val="20"/>
        </w:rPr>
        <w:t xml:space="preserve"> (Grade I)</w:t>
      </w:r>
    </w:p>
    <w:p w:rsidR="000D49AD" w:rsidRPr="007C5CF9" w:rsidRDefault="000D49AD" w:rsidP="00CD20D5">
      <w:pPr>
        <w:pStyle w:val="NoSpacing"/>
        <w:numPr>
          <w:ilvl w:val="0"/>
          <w:numId w:val="2"/>
        </w:numPr>
        <w:rPr>
          <w:rFonts w:ascii="Arial" w:hAnsi="Arial" w:cs="Arial"/>
          <w:sz w:val="20"/>
          <w:szCs w:val="20"/>
        </w:rPr>
      </w:pPr>
      <w:r>
        <w:rPr>
          <w:rFonts w:ascii="Arial" w:hAnsi="Arial" w:cs="Arial"/>
          <w:sz w:val="20"/>
          <w:szCs w:val="20"/>
        </w:rPr>
        <w:t>A Remote Allowance of</w:t>
      </w:r>
      <w:r w:rsidR="00B61D0D">
        <w:rPr>
          <w:rFonts w:ascii="Arial" w:hAnsi="Arial" w:cs="Arial"/>
          <w:sz w:val="20"/>
          <w:szCs w:val="20"/>
        </w:rPr>
        <w:t xml:space="preserve"> </w:t>
      </w:r>
      <w:r w:rsidR="007C5EBA">
        <w:rPr>
          <w:rFonts w:ascii="Arial" w:hAnsi="Arial" w:cs="Arial"/>
          <w:sz w:val="20"/>
          <w:szCs w:val="20"/>
        </w:rPr>
        <w:t>10</w:t>
      </w:r>
      <w:r>
        <w:rPr>
          <w:rFonts w:ascii="Arial" w:hAnsi="Arial" w:cs="Arial"/>
          <w:sz w:val="20"/>
          <w:szCs w:val="20"/>
        </w:rPr>
        <w:t>% of the Annual Salary may also be payable.</w:t>
      </w:r>
    </w:p>
    <w:p w:rsidR="00CD20D5" w:rsidRPr="007C5CF9" w:rsidRDefault="00CD20D5" w:rsidP="00CD20D5">
      <w:pPr>
        <w:pStyle w:val="NoSpacing"/>
        <w:rPr>
          <w:rFonts w:ascii="Arial" w:hAnsi="Arial" w:cs="Arial"/>
          <w:sz w:val="20"/>
          <w:szCs w:val="20"/>
        </w:rPr>
      </w:pPr>
    </w:p>
    <w:p w:rsidR="00CD20D5" w:rsidRPr="007C5CF9" w:rsidRDefault="00CD20D5" w:rsidP="00256772">
      <w:pPr>
        <w:pStyle w:val="NoSpacing"/>
        <w:numPr>
          <w:ilvl w:val="0"/>
          <w:numId w:val="3"/>
        </w:numPr>
        <w:rPr>
          <w:rFonts w:ascii="Arial" w:hAnsi="Arial" w:cs="Arial"/>
          <w:b/>
          <w:sz w:val="20"/>
          <w:szCs w:val="20"/>
        </w:rPr>
      </w:pPr>
      <w:r w:rsidRPr="007C5CF9">
        <w:rPr>
          <w:rFonts w:ascii="Arial" w:hAnsi="Arial" w:cs="Arial"/>
          <w:b/>
          <w:sz w:val="20"/>
          <w:szCs w:val="20"/>
        </w:rPr>
        <w:t>Term of Appointment:</w:t>
      </w:r>
    </w:p>
    <w:p w:rsidR="00256772" w:rsidRPr="007C5CF9" w:rsidRDefault="00B74DD0" w:rsidP="00256772">
      <w:pPr>
        <w:pStyle w:val="NoSpacing"/>
        <w:numPr>
          <w:ilvl w:val="0"/>
          <w:numId w:val="2"/>
        </w:numPr>
        <w:rPr>
          <w:rFonts w:ascii="Arial" w:hAnsi="Arial" w:cs="Arial"/>
          <w:sz w:val="20"/>
          <w:szCs w:val="20"/>
        </w:rPr>
      </w:pPr>
      <w:r>
        <w:rPr>
          <w:rFonts w:ascii="Arial" w:hAnsi="Arial" w:cs="Arial"/>
          <w:sz w:val="20"/>
          <w:szCs w:val="20"/>
        </w:rPr>
        <w:t>Fixed term contract (5</w:t>
      </w:r>
      <w:r w:rsidR="00256772" w:rsidRPr="007C5CF9">
        <w:rPr>
          <w:rFonts w:ascii="Arial" w:hAnsi="Arial" w:cs="Arial"/>
          <w:sz w:val="20"/>
          <w:szCs w:val="20"/>
        </w:rPr>
        <w:t xml:space="preserve"> year</w:t>
      </w:r>
      <w:r>
        <w:rPr>
          <w:rFonts w:ascii="Arial" w:hAnsi="Arial" w:cs="Arial"/>
          <w:sz w:val="20"/>
          <w:szCs w:val="20"/>
        </w:rPr>
        <w:t xml:space="preserve">s- not exceeding </w:t>
      </w:r>
      <w:r w:rsidR="00256772" w:rsidRPr="007C5CF9">
        <w:rPr>
          <w:rFonts w:ascii="Arial" w:hAnsi="Arial" w:cs="Arial"/>
          <w:sz w:val="20"/>
          <w:szCs w:val="20"/>
        </w:rPr>
        <w:t>1 year after the 20</w:t>
      </w:r>
      <w:r>
        <w:rPr>
          <w:rFonts w:ascii="Arial" w:hAnsi="Arial" w:cs="Arial"/>
          <w:sz w:val="20"/>
          <w:szCs w:val="20"/>
        </w:rPr>
        <w:t>21</w:t>
      </w:r>
      <w:r w:rsidR="00256772" w:rsidRPr="007C5CF9">
        <w:rPr>
          <w:rFonts w:ascii="Arial" w:hAnsi="Arial" w:cs="Arial"/>
          <w:sz w:val="20"/>
          <w:szCs w:val="20"/>
        </w:rPr>
        <w:t xml:space="preserve"> </w:t>
      </w:r>
      <w:r>
        <w:rPr>
          <w:rFonts w:ascii="Arial" w:hAnsi="Arial" w:cs="Arial"/>
          <w:sz w:val="20"/>
          <w:szCs w:val="20"/>
        </w:rPr>
        <w:t>Local G</w:t>
      </w:r>
      <w:r w:rsidR="00256772" w:rsidRPr="007C5CF9">
        <w:rPr>
          <w:rFonts w:ascii="Arial" w:hAnsi="Arial" w:cs="Arial"/>
          <w:sz w:val="20"/>
          <w:szCs w:val="20"/>
        </w:rPr>
        <w:t>overnment elections</w:t>
      </w:r>
      <w:r w:rsidR="001F666D">
        <w:rPr>
          <w:rFonts w:ascii="Arial" w:hAnsi="Arial" w:cs="Arial"/>
          <w:sz w:val="20"/>
          <w:szCs w:val="20"/>
        </w:rPr>
        <w:t>).</w:t>
      </w:r>
    </w:p>
    <w:p w:rsidR="00A8658C" w:rsidRPr="007C5CF9" w:rsidRDefault="00A8658C" w:rsidP="00256772">
      <w:pPr>
        <w:pStyle w:val="NoSpacing"/>
        <w:ind w:left="360"/>
        <w:rPr>
          <w:rFonts w:ascii="Arial" w:hAnsi="Arial" w:cs="Arial"/>
          <w:sz w:val="20"/>
          <w:szCs w:val="20"/>
        </w:rPr>
      </w:pPr>
    </w:p>
    <w:p w:rsidR="00256772" w:rsidRPr="007C5CF9" w:rsidRDefault="00196D97" w:rsidP="00256772">
      <w:pPr>
        <w:pStyle w:val="NoSpacing"/>
        <w:numPr>
          <w:ilvl w:val="0"/>
          <w:numId w:val="3"/>
        </w:numPr>
        <w:rPr>
          <w:rFonts w:ascii="Arial" w:hAnsi="Arial" w:cs="Arial"/>
          <w:sz w:val="20"/>
          <w:szCs w:val="20"/>
        </w:rPr>
      </w:pPr>
      <w:r w:rsidRPr="007C5CF9">
        <w:rPr>
          <w:rFonts w:ascii="Arial" w:hAnsi="Arial" w:cs="Arial"/>
          <w:b/>
          <w:sz w:val="20"/>
          <w:szCs w:val="20"/>
        </w:rPr>
        <w:t xml:space="preserve">Minimum </w:t>
      </w:r>
      <w:r w:rsidR="008D5704" w:rsidRPr="007C5CF9">
        <w:rPr>
          <w:rFonts w:ascii="Arial" w:hAnsi="Arial" w:cs="Arial"/>
          <w:b/>
          <w:sz w:val="20"/>
          <w:szCs w:val="20"/>
        </w:rPr>
        <w:t>Qualifications</w:t>
      </w:r>
      <w:r w:rsidRPr="007C5CF9">
        <w:rPr>
          <w:rFonts w:ascii="Arial" w:hAnsi="Arial" w:cs="Arial"/>
          <w:b/>
          <w:sz w:val="20"/>
          <w:szCs w:val="20"/>
        </w:rPr>
        <w:t xml:space="preserve"> </w:t>
      </w:r>
      <w:r w:rsidR="008D5704" w:rsidRPr="007C5CF9">
        <w:rPr>
          <w:rFonts w:ascii="Arial" w:hAnsi="Arial" w:cs="Arial"/>
          <w:b/>
          <w:sz w:val="20"/>
          <w:szCs w:val="20"/>
        </w:rPr>
        <w:t>/</w:t>
      </w:r>
      <w:r w:rsidRPr="007C5CF9">
        <w:rPr>
          <w:rFonts w:ascii="Arial" w:hAnsi="Arial" w:cs="Arial"/>
          <w:b/>
          <w:sz w:val="20"/>
          <w:szCs w:val="20"/>
        </w:rPr>
        <w:t xml:space="preserve"> </w:t>
      </w:r>
      <w:r w:rsidR="00A8658C" w:rsidRPr="007C5CF9">
        <w:rPr>
          <w:rFonts w:ascii="Arial" w:hAnsi="Arial" w:cs="Arial"/>
          <w:b/>
          <w:sz w:val="20"/>
          <w:szCs w:val="20"/>
        </w:rPr>
        <w:t>R</w:t>
      </w:r>
      <w:r w:rsidR="00256772" w:rsidRPr="007C5CF9">
        <w:rPr>
          <w:rFonts w:ascii="Arial" w:hAnsi="Arial" w:cs="Arial"/>
          <w:b/>
          <w:sz w:val="20"/>
          <w:szCs w:val="20"/>
        </w:rPr>
        <w:t>equirements:</w:t>
      </w:r>
    </w:p>
    <w:p w:rsidR="00256772" w:rsidRPr="007C5CF9" w:rsidRDefault="009410E7" w:rsidP="00256772">
      <w:pPr>
        <w:pStyle w:val="NoSpacing"/>
        <w:numPr>
          <w:ilvl w:val="0"/>
          <w:numId w:val="2"/>
        </w:numPr>
        <w:rPr>
          <w:rFonts w:ascii="Arial" w:hAnsi="Arial" w:cs="Arial"/>
          <w:sz w:val="20"/>
          <w:szCs w:val="20"/>
        </w:rPr>
      </w:pPr>
      <w:r w:rsidRPr="007C5CF9">
        <w:rPr>
          <w:rFonts w:ascii="Arial" w:hAnsi="Arial" w:cs="Arial"/>
          <w:sz w:val="20"/>
          <w:szCs w:val="20"/>
        </w:rPr>
        <w:t xml:space="preserve">B Degree in Public Administration/Political Sciences/Social Sciences/Law </w:t>
      </w:r>
      <w:r w:rsidR="00C473F8">
        <w:rPr>
          <w:rFonts w:ascii="Arial" w:hAnsi="Arial" w:cs="Arial"/>
          <w:sz w:val="20"/>
          <w:szCs w:val="20"/>
        </w:rPr>
        <w:t>;</w:t>
      </w:r>
      <w:r w:rsidRPr="007C5CF9">
        <w:rPr>
          <w:rFonts w:ascii="Arial" w:hAnsi="Arial" w:cs="Arial"/>
          <w:sz w:val="20"/>
          <w:szCs w:val="20"/>
        </w:rPr>
        <w:t>or equivalent</w:t>
      </w:r>
    </w:p>
    <w:p w:rsidR="00196D97" w:rsidRPr="007C5CF9" w:rsidRDefault="008D5704" w:rsidP="0047472F">
      <w:pPr>
        <w:pStyle w:val="NoSpacing"/>
        <w:numPr>
          <w:ilvl w:val="0"/>
          <w:numId w:val="2"/>
        </w:numPr>
        <w:rPr>
          <w:rFonts w:ascii="Arial" w:hAnsi="Arial" w:cs="Arial"/>
          <w:sz w:val="20"/>
          <w:szCs w:val="20"/>
        </w:rPr>
      </w:pPr>
      <w:r w:rsidRPr="007C5CF9">
        <w:rPr>
          <w:rFonts w:ascii="Arial" w:hAnsi="Arial" w:cs="Arial"/>
          <w:sz w:val="20"/>
          <w:szCs w:val="20"/>
        </w:rPr>
        <w:t xml:space="preserve">Compliance with all the requirements as contained in the Municipal Regulations on Minimum Competency levels, </w:t>
      </w:r>
      <w:r w:rsidR="00196D97" w:rsidRPr="007C5CF9">
        <w:rPr>
          <w:rFonts w:ascii="Arial" w:hAnsi="Arial" w:cs="Arial"/>
          <w:sz w:val="20"/>
          <w:szCs w:val="20"/>
        </w:rPr>
        <w:t>Gazette 29967 of 15 June 2007</w:t>
      </w:r>
      <w:r w:rsidR="00C4752B">
        <w:rPr>
          <w:rFonts w:ascii="Arial" w:hAnsi="Arial" w:cs="Arial"/>
          <w:color w:val="000000" w:themeColor="text1"/>
          <w:sz w:val="20"/>
          <w:szCs w:val="20"/>
        </w:rPr>
        <w:t>, i.e</w:t>
      </w:r>
      <w:r w:rsidR="00AA0FBC" w:rsidRPr="00B74DD0">
        <w:rPr>
          <w:rFonts w:ascii="Arial" w:hAnsi="Arial" w:cs="Arial"/>
          <w:color w:val="000000" w:themeColor="text1"/>
          <w:sz w:val="20"/>
          <w:szCs w:val="20"/>
        </w:rPr>
        <w:t>. Certificate in Municipal Financ</w:t>
      </w:r>
      <w:r w:rsidR="00774D72">
        <w:rPr>
          <w:rFonts w:ascii="Arial" w:hAnsi="Arial" w:cs="Arial"/>
          <w:color w:val="000000" w:themeColor="text1"/>
          <w:sz w:val="20"/>
          <w:szCs w:val="20"/>
        </w:rPr>
        <w:t>ial Management</w:t>
      </w:r>
      <w:r w:rsidR="00B74DD0" w:rsidRPr="00B74DD0">
        <w:rPr>
          <w:rFonts w:ascii="Arial" w:hAnsi="Arial" w:cs="Arial"/>
          <w:color w:val="000000" w:themeColor="text1"/>
          <w:sz w:val="20"/>
          <w:szCs w:val="20"/>
        </w:rPr>
        <w:t>, e.g.</w:t>
      </w:r>
      <w:r w:rsidR="00F519AF" w:rsidRPr="00B74DD0">
        <w:rPr>
          <w:rFonts w:ascii="Arial" w:hAnsi="Arial" w:cs="Arial"/>
          <w:color w:val="000000" w:themeColor="text1"/>
          <w:sz w:val="20"/>
          <w:szCs w:val="20"/>
        </w:rPr>
        <w:t xml:space="preserve"> </w:t>
      </w:r>
      <w:r w:rsidR="009410E7" w:rsidRPr="00B74DD0">
        <w:rPr>
          <w:rFonts w:ascii="Arial" w:hAnsi="Arial" w:cs="Arial"/>
          <w:color w:val="000000" w:themeColor="text1"/>
          <w:sz w:val="20"/>
          <w:szCs w:val="20"/>
        </w:rPr>
        <w:t>(CPMD</w:t>
      </w:r>
      <w:r w:rsidR="00321281" w:rsidRPr="00B74DD0">
        <w:rPr>
          <w:rFonts w:ascii="Arial" w:hAnsi="Arial" w:cs="Arial"/>
          <w:color w:val="000000" w:themeColor="text1"/>
          <w:sz w:val="20"/>
          <w:szCs w:val="20"/>
        </w:rPr>
        <w:t>,</w:t>
      </w:r>
      <w:r w:rsidR="00B74DD0" w:rsidRPr="00B74DD0">
        <w:rPr>
          <w:rFonts w:ascii="Arial" w:hAnsi="Arial" w:cs="Arial"/>
          <w:color w:val="000000" w:themeColor="text1"/>
          <w:sz w:val="20"/>
          <w:szCs w:val="20"/>
        </w:rPr>
        <w:t xml:space="preserve"> MFMP, </w:t>
      </w:r>
      <w:r w:rsidR="001F666D" w:rsidRPr="00B74DD0">
        <w:rPr>
          <w:rFonts w:ascii="Arial" w:hAnsi="Arial" w:cs="Arial"/>
          <w:color w:val="000000" w:themeColor="text1"/>
          <w:sz w:val="20"/>
          <w:szCs w:val="20"/>
        </w:rPr>
        <w:t>etc.</w:t>
      </w:r>
      <w:r w:rsidR="00256772" w:rsidRPr="00B74DD0">
        <w:rPr>
          <w:rFonts w:ascii="Arial" w:hAnsi="Arial" w:cs="Arial"/>
          <w:color w:val="000000" w:themeColor="text1"/>
          <w:sz w:val="20"/>
          <w:szCs w:val="20"/>
        </w:rPr>
        <w:t>)</w:t>
      </w:r>
      <w:r w:rsidR="00774D72">
        <w:rPr>
          <w:rFonts w:ascii="Arial" w:hAnsi="Arial" w:cs="Arial"/>
          <w:color w:val="000000" w:themeColor="text1"/>
          <w:sz w:val="20"/>
          <w:szCs w:val="20"/>
        </w:rPr>
        <w:t>(</w:t>
      </w:r>
      <w:r w:rsidR="00256772" w:rsidRPr="007C5CF9">
        <w:rPr>
          <w:rFonts w:ascii="Arial" w:hAnsi="Arial" w:cs="Arial"/>
          <w:sz w:val="20"/>
          <w:szCs w:val="20"/>
        </w:rPr>
        <w:t>South African Qualifications Authority</w:t>
      </w:r>
      <w:r w:rsidR="00774D72">
        <w:rPr>
          <w:rFonts w:ascii="Arial" w:hAnsi="Arial" w:cs="Arial"/>
          <w:sz w:val="20"/>
          <w:szCs w:val="20"/>
        </w:rPr>
        <w:t>,</w:t>
      </w:r>
      <w:r w:rsidR="00256772" w:rsidRPr="007C5CF9">
        <w:rPr>
          <w:rFonts w:ascii="Arial" w:hAnsi="Arial" w:cs="Arial"/>
          <w:sz w:val="20"/>
          <w:szCs w:val="20"/>
        </w:rPr>
        <w:t xml:space="preserve"> </w:t>
      </w:r>
      <w:r w:rsidR="009410E7" w:rsidRPr="007C5CF9">
        <w:rPr>
          <w:rFonts w:ascii="Arial" w:hAnsi="Arial" w:cs="Arial"/>
          <w:sz w:val="20"/>
          <w:szCs w:val="20"/>
        </w:rPr>
        <w:t>Qualification ID No. 48965 for Accounting Officers of municipalities</w:t>
      </w:r>
      <w:r w:rsidR="00774D72">
        <w:rPr>
          <w:rFonts w:ascii="Arial" w:hAnsi="Arial" w:cs="Arial"/>
          <w:sz w:val="20"/>
          <w:szCs w:val="20"/>
        </w:rPr>
        <w:t>)</w:t>
      </w:r>
      <w:r w:rsidR="00F519AF">
        <w:rPr>
          <w:rFonts w:ascii="Arial" w:hAnsi="Arial" w:cs="Arial"/>
          <w:sz w:val="20"/>
          <w:szCs w:val="20"/>
        </w:rPr>
        <w:t>.</w:t>
      </w:r>
      <w:r w:rsidR="00B74DD0">
        <w:rPr>
          <w:rFonts w:ascii="Arial" w:hAnsi="Arial" w:cs="Arial"/>
          <w:sz w:val="20"/>
          <w:szCs w:val="20"/>
        </w:rPr>
        <w:t xml:space="preserve"> If a newly appointed person is not in possession of this Competency, he/ she must complete it within eighteen (18) months from the date of appointment, in accordance with </w:t>
      </w:r>
      <w:r w:rsidR="001F666D">
        <w:rPr>
          <w:rFonts w:ascii="Arial" w:hAnsi="Arial" w:cs="Arial"/>
          <w:sz w:val="20"/>
          <w:szCs w:val="20"/>
        </w:rPr>
        <w:t>Government Notice</w:t>
      </w:r>
      <w:r w:rsidR="00B74DD0">
        <w:rPr>
          <w:rFonts w:ascii="Arial" w:hAnsi="Arial" w:cs="Arial"/>
          <w:sz w:val="20"/>
          <w:szCs w:val="20"/>
        </w:rPr>
        <w:t>, No. 91 of 3 February 2017, as promulgated in Government Gazette No.40593.</w:t>
      </w:r>
    </w:p>
    <w:p w:rsidR="00256772" w:rsidRPr="007C5CF9" w:rsidRDefault="00256772" w:rsidP="00256772">
      <w:pPr>
        <w:pStyle w:val="NoSpacing"/>
        <w:numPr>
          <w:ilvl w:val="0"/>
          <w:numId w:val="2"/>
        </w:numPr>
        <w:rPr>
          <w:rFonts w:ascii="Arial" w:hAnsi="Arial" w:cs="Arial"/>
          <w:sz w:val="20"/>
          <w:szCs w:val="20"/>
        </w:rPr>
      </w:pPr>
      <w:r w:rsidRPr="007C5CF9">
        <w:rPr>
          <w:rFonts w:ascii="Arial" w:hAnsi="Arial" w:cs="Arial"/>
          <w:sz w:val="20"/>
          <w:szCs w:val="20"/>
        </w:rPr>
        <w:t xml:space="preserve">A </w:t>
      </w:r>
      <w:r w:rsidR="001F666D" w:rsidRPr="007C5CF9">
        <w:rPr>
          <w:rFonts w:ascii="Arial" w:hAnsi="Arial" w:cs="Arial"/>
          <w:sz w:val="20"/>
          <w:szCs w:val="20"/>
        </w:rPr>
        <w:t>postgraduate</w:t>
      </w:r>
      <w:r w:rsidRPr="007C5CF9">
        <w:rPr>
          <w:rFonts w:ascii="Arial" w:hAnsi="Arial" w:cs="Arial"/>
          <w:sz w:val="20"/>
          <w:szCs w:val="20"/>
        </w:rPr>
        <w:t xml:space="preserve"> qualification in</w:t>
      </w:r>
      <w:r w:rsidR="00B05337">
        <w:rPr>
          <w:rFonts w:ascii="Arial" w:hAnsi="Arial" w:cs="Arial"/>
          <w:sz w:val="20"/>
          <w:szCs w:val="20"/>
        </w:rPr>
        <w:t xml:space="preserve"> the</w:t>
      </w:r>
      <w:r w:rsidRPr="007C5CF9">
        <w:rPr>
          <w:rFonts w:ascii="Arial" w:hAnsi="Arial" w:cs="Arial"/>
          <w:sz w:val="20"/>
          <w:szCs w:val="20"/>
        </w:rPr>
        <w:t xml:space="preserve"> fields related to public administration will be an added </w:t>
      </w:r>
      <w:r w:rsidR="001F666D" w:rsidRPr="007C5CF9">
        <w:rPr>
          <w:rFonts w:ascii="Arial" w:hAnsi="Arial" w:cs="Arial"/>
          <w:sz w:val="20"/>
          <w:szCs w:val="20"/>
        </w:rPr>
        <w:t>advantage</w:t>
      </w:r>
      <w:r w:rsidR="001F666D">
        <w:rPr>
          <w:rFonts w:ascii="Arial" w:hAnsi="Arial" w:cs="Arial"/>
          <w:sz w:val="20"/>
          <w:szCs w:val="20"/>
        </w:rPr>
        <w:t>.</w:t>
      </w:r>
    </w:p>
    <w:p w:rsidR="00256772" w:rsidRDefault="00256772" w:rsidP="00256772">
      <w:pPr>
        <w:pStyle w:val="NoSpacing"/>
        <w:numPr>
          <w:ilvl w:val="0"/>
          <w:numId w:val="2"/>
        </w:numPr>
        <w:rPr>
          <w:rFonts w:ascii="Arial" w:hAnsi="Arial" w:cs="Arial"/>
          <w:sz w:val="20"/>
          <w:szCs w:val="20"/>
        </w:rPr>
      </w:pPr>
      <w:r w:rsidRPr="007C5CF9">
        <w:rPr>
          <w:rFonts w:ascii="Arial" w:hAnsi="Arial" w:cs="Arial"/>
          <w:sz w:val="20"/>
          <w:szCs w:val="20"/>
        </w:rPr>
        <w:t xml:space="preserve">Valid driver’s licence </w:t>
      </w:r>
    </w:p>
    <w:p w:rsidR="000D49AD" w:rsidRDefault="000D49AD" w:rsidP="000D49AD">
      <w:pPr>
        <w:pStyle w:val="NoSpacing"/>
        <w:rPr>
          <w:rFonts w:ascii="Arial" w:hAnsi="Arial" w:cs="Arial"/>
          <w:sz w:val="20"/>
          <w:szCs w:val="20"/>
        </w:rPr>
      </w:pPr>
    </w:p>
    <w:p w:rsidR="000D49AD" w:rsidRPr="007C5CF9" w:rsidRDefault="000D49AD" w:rsidP="000D49AD">
      <w:pPr>
        <w:pStyle w:val="NoSpacing"/>
        <w:numPr>
          <w:ilvl w:val="0"/>
          <w:numId w:val="3"/>
        </w:numPr>
        <w:rPr>
          <w:rFonts w:ascii="Arial" w:hAnsi="Arial" w:cs="Arial"/>
          <w:b/>
          <w:sz w:val="20"/>
          <w:szCs w:val="20"/>
        </w:rPr>
      </w:pPr>
      <w:r w:rsidRPr="007C5CF9">
        <w:rPr>
          <w:rFonts w:ascii="Arial" w:hAnsi="Arial" w:cs="Arial"/>
          <w:b/>
          <w:sz w:val="20"/>
          <w:szCs w:val="20"/>
        </w:rPr>
        <w:t>Years of experience:</w:t>
      </w:r>
    </w:p>
    <w:p w:rsidR="000D49AD" w:rsidRPr="007C5CF9" w:rsidRDefault="007C123D" w:rsidP="000D49AD">
      <w:pPr>
        <w:pStyle w:val="NoSpacing"/>
        <w:numPr>
          <w:ilvl w:val="0"/>
          <w:numId w:val="2"/>
        </w:numPr>
        <w:rPr>
          <w:rFonts w:ascii="Arial" w:hAnsi="Arial" w:cs="Arial"/>
          <w:sz w:val="20"/>
          <w:szCs w:val="20"/>
        </w:rPr>
      </w:pPr>
      <w:r>
        <w:rPr>
          <w:rFonts w:ascii="Arial" w:hAnsi="Arial" w:cs="Arial"/>
          <w:sz w:val="20"/>
          <w:szCs w:val="20"/>
        </w:rPr>
        <w:t>5 years relevant</w:t>
      </w:r>
      <w:r w:rsidR="000D49AD" w:rsidRPr="007C5CF9">
        <w:rPr>
          <w:rFonts w:ascii="Arial" w:hAnsi="Arial" w:cs="Arial"/>
          <w:sz w:val="20"/>
          <w:szCs w:val="20"/>
        </w:rPr>
        <w:t xml:space="preserve"> experience at a senior management level, and must have proven</w:t>
      </w:r>
      <w:r>
        <w:rPr>
          <w:rFonts w:ascii="Arial" w:hAnsi="Arial" w:cs="Arial"/>
          <w:sz w:val="20"/>
          <w:szCs w:val="20"/>
        </w:rPr>
        <w:t xml:space="preserve"> successful</w:t>
      </w:r>
      <w:r w:rsidR="000D49AD" w:rsidRPr="007C5CF9">
        <w:rPr>
          <w:rFonts w:ascii="Arial" w:hAnsi="Arial" w:cs="Arial"/>
          <w:sz w:val="20"/>
          <w:szCs w:val="20"/>
        </w:rPr>
        <w:t xml:space="preserve"> institutional transformation record in the public or private sector</w:t>
      </w:r>
      <w:r w:rsidR="000D49AD">
        <w:rPr>
          <w:rFonts w:ascii="Arial" w:hAnsi="Arial" w:cs="Arial"/>
          <w:sz w:val="20"/>
          <w:szCs w:val="20"/>
        </w:rPr>
        <w:t>.</w:t>
      </w:r>
    </w:p>
    <w:p w:rsidR="000D49AD" w:rsidRPr="000D49AD" w:rsidRDefault="000D49AD" w:rsidP="000D49AD">
      <w:pPr>
        <w:pStyle w:val="NoSpacing"/>
        <w:ind w:left="720"/>
        <w:rPr>
          <w:rFonts w:ascii="Arial" w:hAnsi="Arial" w:cs="Arial"/>
          <w:sz w:val="20"/>
          <w:szCs w:val="20"/>
        </w:rPr>
      </w:pPr>
    </w:p>
    <w:p w:rsidR="00256772" w:rsidRPr="007C5CF9" w:rsidRDefault="00256772" w:rsidP="00256772">
      <w:pPr>
        <w:pStyle w:val="NoSpacing"/>
        <w:numPr>
          <w:ilvl w:val="0"/>
          <w:numId w:val="3"/>
        </w:numPr>
        <w:rPr>
          <w:rFonts w:ascii="Arial" w:hAnsi="Arial" w:cs="Arial"/>
          <w:sz w:val="20"/>
          <w:szCs w:val="20"/>
        </w:rPr>
      </w:pPr>
      <w:r w:rsidRPr="007C5CF9">
        <w:rPr>
          <w:rFonts w:ascii="Arial" w:hAnsi="Arial" w:cs="Arial"/>
          <w:b/>
          <w:sz w:val="20"/>
          <w:szCs w:val="20"/>
        </w:rPr>
        <w:t>Core competencies</w:t>
      </w:r>
      <w:r w:rsidRPr="007C5CF9">
        <w:rPr>
          <w:rFonts w:ascii="Arial" w:hAnsi="Arial" w:cs="Arial"/>
          <w:sz w:val="20"/>
          <w:szCs w:val="20"/>
        </w:rPr>
        <w:t>:</w:t>
      </w:r>
    </w:p>
    <w:p w:rsidR="00256772" w:rsidRPr="007C5CF9" w:rsidRDefault="00256772" w:rsidP="00256772">
      <w:pPr>
        <w:pStyle w:val="NoSpacing"/>
        <w:numPr>
          <w:ilvl w:val="0"/>
          <w:numId w:val="2"/>
        </w:numPr>
        <w:rPr>
          <w:rFonts w:ascii="Arial" w:hAnsi="Arial" w:cs="Arial"/>
          <w:sz w:val="20"/>
          <w:szCs w:val="20"/>
        </w:rPr>
      </w:pPr>
      <w:r w:rsidRPr="007C5CF9">
        <w:rPr>
          <w:rFonts w:ascii="Arial" w:hAnsi="Arial" w:cs="Arial"/>
          <w:sz w:val="20"/>
          <w:szCs w:val="20"/>
        </w:rPr>
        <w:t>A</w:t>
      </w:r>
      <w:r w:rsidR="009410E7" w:rsidRPr="007C5CF9">
        <w:rPr>
          <w:rFonts w:ascii="Arial" w:hAnsi="Arial" w:cs="Arial"/>
          <w:sz w:val="20"/>
          <w:szCs w:val="20"/>
        </w:rPr>
        <w:t>s stipulated in Annexures A and B of the Regulations on Appointment and Conditions of Employment of Senior Managers Government Notice 21 in Government Gazette 37245 dated 17 January 2014</w:t>
      </w:r>
      <w:r w:rsidR="00C473F8">
        <w:rPr>
          <w:rFonts w:ascii="Arial" w:hAnsi="Arial" w:cs="Arial"/>
          <w:sz w:val="20"/>
          <w:szCs w:val="20"/>
        </w:rPr>
        <w:t>.</w:t>
      </w:r>
    </w:p>
    <w:p w:rsidR="00256772" w:rsidRPr="007C5CF9" w:rsidRDefault="009410E7" w:rsidP="0020129E">
      <w:pPr>
        <w:pStyle w:val="NoSpacing"/>
        <w:numPr>
          <w:ilvl w:val="0"/>
          <w:numId w:val="2"/>
        </w:numPr>
        <w:rPr>
          <w:rFonts w:ascii="Arial" w:hAnsi="Arial" w:cs="Arial"/>
          <w:sz w:val="20"/>
          <w:szCs w:val="20"/>
        </w:rPr>
      </w:pPr>
      <w:r w:rsidRPr="007C5CF9">
        <w:rPr>
          <w:rFonts w:ascii="Arial" w:hAnsi="Arial" w:cs="Arial"/>
          <w:sz w:val="20"/>
          <w:szCs w:val="20"/>
        </w:rPr>
        <w:t>Advanced knowledge and understanding of relevant policy</w:t>
      </w:r>
      <w:r w:rsidR="00AE7382" w:rsidRPr="007C5CF9">
        <w:rPr>
          <w:rFonts w:ascii="Arial" w:hAnsi="Arial" w:cs="Arial"/>
          <w:sz w:val="20"/>
          <w:szCs w:val="20"/>
        </w:rPr>
        <w:t xml:space="preserve">, </w:t>
      </w:r>
      <w:r w:rsidRPr="007C5CF9">
        <w:rPr>
          <w:rFonts w:ascii="Arial" w:hAnsi="Arial" w:cs="Arial"/>
          <w:sz w:val="20"/>
          <w:szCs w:val="20"/>
        </w:rPr>
        <w:t>legislation</w:t>
      </w:r>
      <w:r w:rsidR="00AE7382" w:rsidRPr="007C5CF9">
        <w:rPr>
          <w:rFonts w:ascii="Arial" w:hAnsi="Arial" w:cs="Arial"/>
          <w:sz w:val="20"/>
          <w:szCs w:val="20"/>
        </w:rPr>
        <w:t xml:space="preserve">, </w:t>
      </w:r>
      <w:r w:rsidRPr="007C5CF9">
        <w:rPr>
          <w:rFonts w:ascii="Arial" w:hAnsi="Arial" w:cs="Arial"/>
          <w:sz w:val="20"/>
          <w:szCs w:val="20"/>
        </w:rPr>
        <w:t>institutional governance systems and performance management</w:t>
      </w:r>
      <w:r w:rsidR="00C473F8">
        <w:rPr>
          <w:rFonts w:ascii="Arial" w:hAnsi="Arial" w:cs="Arial"/>
          <w:sz w:val="20"/>
          <w:szCs w:val="20"/>
        </w:rPr>
        <w:t>.</w:t>
      </w:r>
    </w:p>
    <w:p w:rsidR="00256772" w:rsidRPr="007C5CF9" w:rsidRDefault="009410E7" w:rsidP="00256772">
      <w:pPr>
        <w:pStyle w:val="NoSpacing"/>
        <w:numPr>
          <w:ilvl w:val="0"/>
          <w:numId w:val="2"/>
        </w:numPr>
        <w:rPr>
          <w:rFonts w:ascii="Arial" w:hAnsi="Arial" w:cs="Arial"/>
          <w:sz w:val="20"/>
          <w:szCs w:val="20"/>
        </w:rPr>
      </w:pPr>
      <w:r w:rsidRPr="007C5CF9">
        <w:rPr>
          <w:rFonts w:ascii="Arial" w:hAnsi="Arial" w:cs="Arial"/>
          <w:sz w:val="20"/>
          <w:szCs w:val="20"/>
        </w:rPr>
        <w:t>Advanced understanding of municipal council operations and delegation of powers</w:t>
      </w:r>
      <w:r w:rsidR="00C473F8">
        <w:rPr>
          <w:rFonts w:ascii="Arial" w:hAnsi="Arial" w:cs="Arial"/>
          <w:sz w:val="20"/>
          <w:szCs w:val="20"/>
        </w:rPr>
        <w:t>.</w:t>
      </w:r>
    </w:p>
    <w:p w:rsidR="00256772" w:rsidRPr="007C5CF9" w:rsidRDefault="009410E7" w:rsidP="00256772">
      <w:pPr>
        <w:pStyle w:val="NoSpacing"/>
        <w:numPr>
          <w:ilvl w:val="0"/>
          <w:numId w:val="2"/>
        </w:numPr>
        <w:rPr>
          <w:rFonts w:ascii="Arial" w:hAnsi="Arial" w:cs="Arial"/>
          <w:sz w:val="20"/>
          <w:szCs w:val="20"/>
        </w:rPr>
      </w:pPr>
      <w:r w:rsidRPr="007C5CF9">
        <w:rPr>
          <w:rFonts w:ascii="Arial" w:hAnsi="Arial" w:cs="Arial"/>
          <w:sz w:val="20"/>
          <w:szCs w:val="20"/>
        </w:rPr>
        <w:t>Proven track record of good governance, audit and risk management, budget and finance management</w:t>
      </w:r>
      <w:r w:rsidR="00C473F8">
        <w:rPr>
          <w:rFonts w:ascii="Arial" w:hAnsi="Arial" w:cs="Arial"/>
          <w:sz w:val="20"/>
          <w:szCs w:val="20"/>
        </w:rPr>
        <w:t>.</w:t>
      </w:r>
    </w:p>
    <w:p w:rsidR="00256772" w:rsidRPr="007C5CF9" w:rsidRDefault="009410E7" w:rsidP="00256772">
      <w:pPr>
        <w:pStyle w:val="NoSpacing"/>
        <w:numPr>
          <w:ilvl w:val="0"/>
          <w:numId w:val="2"/>
        </w:numPr>
        <w:rPr>
          <w:rFonts w:ascii="Arial" w:hAnsi="Arial" w:cs="Arial"/>
          <w:sz w:val="20"/>
          <w:szCs w:val="20"/>
        </w:rPr>
      </w:pPr>
      <w:r w:rsidRPr="007C5CF9">
        <w:rPr>
          <w:rFonts w:ascii="Arial" w:hAnsi="Arial" w:cs="Arial"/>
          <w:sz w:val="20"/>
          <w:szCs w:val="20"/>
        </w:rPr>
        <w:t>Ability to be an innovative and strategic leader</w:t>
      </w:r>
      <w:r w:rsidR="00C473F8">
        <w:rPr>
          <w:rFonts w:ascii="Arial" w:hAnsi="Arial" w:cs="Arial"/>
          <w:sz w:val="20"/>
          <w:szCs w:val="20"/>
        </w:rPr>
        <w:t>.</w:t>
      </w:r>
    </w:p>
    <w:p w:rsidR="009410E7" w:rsidRPr="007C5CF9" w:rsidRDefault="009410E7" w:rsidP="00256772">
      <w:pPr>
        <w:pStyle w:val="NoSpacing"/>
        <w:numPr>
          <w:ilvl w:val="0"/>
          <w:numId w:val="2"/>
        </w:numPr>
        <w:rPr>
          <w:rFonts w:ascii="Arial" w:hAnsi="Arial" w:cs="Arial"/>
          <w:sz w:val="20"/>
          <w:szCs w:val="20"/>
        </w:rPr>
      </w:pPr>
      <w:r w:rsidRPr="007C5CF9">
        <w:rPr>
          <w:rFonts w:ascii="Arial" w:hAnsi="Arial" w:cs="Arial"/>
          <w:sz w:val="20"/>
          <w:szCs w:val="20"/>
        </w:rPr>
        <w:t>Good facilitation and communication skills</w:t>
      </w:r>
      <w:r w:rsidR="00C473F8">
        <w:rPr>
          <w:rFonts w:ascii="Arial" w:hAnsi="Arial" w:cs="Arial"/>
          <w:sz w:val="20"/>
          <w:szCs w:val="20"/>
        </w:rPr>
        <w:t>.</w:t>
      </w:r>
      <w:r w:rsidRPr="007C5CF9">
        <w:rPr>
          <w:rFonts w:ascii="Arial" w:hAnsi="Arial" w:cs="Arial"/>
          <w:sz w:val="20"/>
          <w:szCs w:val="20"/>
        </w:rPr>
        <w:t xml:space="preserve"> </w:t>
      </w:r>
      <w:r w:rsidR="007C5CF9">
        <w:rPr>
          <w:rFonts w:ascii="Arial" w:hAnsi="Arial" w:cs="Arial"/>
          <w:sz w:val="20"/>
          <w:szCs w:val="20"/>
        </w:rPr>
        <w:br/>
      </w:r>
    </w:p>
    <w:p w:rsidR="00AE7382" w:rsidRPr="007C5CF9" w:rsidRDefault="009410E7" w:rsidP="00AE7382">
      <w:pPr>
        <w:pStyle w:val="NoSpacing"/>
        <w:numPr>
          <w:ilvl w:val="0"/>
          <w:numId w:val="3"/>
        </w:numPr>
        <w:rPr>
          <w:rFonts w:ascii="Arial" w:hAnsi="Arial" w:cs="Arial"/>
          <w:sz w:val="20"/>
          <w:szCs w:val="20"/>
        </w:rPr>
      </w:pPr>
      <w:r w:rsidRPr="007C5CF9">
        <w:rPr>
          <w:rFonts w:ascii="Arial" w:hAnsi="Arial" w:cs="Arial"/>
          <w:b/>
          <w:sz w:val="20"/>
          <w:szCs w:val="20"/>
        </w:rPr>
        <w:t>R</w:t>
      </w:r>
      <w:r w:rsidR="00AE7382" w:rsidRPr="007C5CF9">
        <w:rPr>
          <w:rFonts w:ascii="Arial" w:hAnsi="Arial" w:cs="Arial"/>
          <w:b/>
          <w:sz w:val="20"/>
          <w:szCs w:val="20"/>
        </w:rPr>
        <w:t>esponsibilities:</w:t>
      </w:r>
    </w:p>
    <w:p w:rsidR="00196D97" w:rsidRPr="007C5CF9" w:rsidRDefault="00196D97" w:rsidP="00AE7382">
      <w:pPr>
        <w:pStyle w:val="NoSpacing"/>
        <w:numPr>
          <w:ilvl w:val="0"/>
          <w:numId w:val="2"/>
        </w:numPr>
        <w:rPr>
          <w:rFonts w:ascii="Arial" w:hAnsi="Arial" w:cs="Arial"/>
          <w:sz w:val="20"/>
          <w:szCs w:val="20"/>
        </w:rPr>
      </w:pPr>
      <w:r w:rsidRPr="007C5CF9">
        <w:rPr>
          <w:rFonts w:ascii="Arial" w:hAnsi="Arial" w:cs="Arial"/>
          <w:sz w:val="20"/>
          <w:szCs w:val="20"/>
        </w:rPr>
        <w:t xml:space="preserve">To comply with the functions of the Municipal Manager as prescribed in section 55 of the Municipal Systems Act, 32 of 2000; </w:t>
      </w:r>
    </w:p>
    <w:p w:rsidR="00AE7382" w:rsidRPr="007C5CF9" w:rsidRDefault="00AE7382" w:rsidP="00AE7382">
      <w:pPr>
        <w:pStyle w:val="NoSpacing"/>
        <w:numPr>
          <w:ilvl w:val="0"/>
          <w:numId w:val="2"/>
        </w:numPr>
        <w:rPr>
          <w:rFonts w:ascii="Arial" w:hAnsi="Arial" w:cs="Arial"/>
          <w:sz w:val="20"/>
          <w:szCs w:val="20"/>
        </w:rPr>
      </w:pPr>
      <w:r w:rsidRPr="007C5CF9">
        <w:rPr>
          <w:rFonts w:ascii="Arial" w:hAnsi="Arial" w:cs="Arial"/>
          <w:sz w:val="20"/>
          <w:szCs w:val="20"/>
        </w:rPr>
        <w:t>Provide strategic and ethical leadership and management to achieve the vision of the municipality;</w:t>
      </w:r>
    </w:p>
    <w:p w:rsidR="00AE7382" w:rsidRPr="007C5CF9" w:rsidRDefault="00AE7382" w:rsidP="00AE7382">
      <w:pPr>
        <w:pStyle w:val="NoSpacing"/>
        <w:numPr>
          <w:ilvl w:val="0"/>
          <w:numId w:val="2"/>
        </w:numPr>
        <w:rPr>
          <w:rFonts w:ascii="Arial" w:hAnsi="Arial" w:cs="Arial"/>
          <w:sz w:val="20"/>
          <w:szCs w:val="20"/>
        </w:rPr>
      </w:pPr>
      <w:r w:rsidRPr="007C5CF9">
        <w:rPr>
          <w:rFonts w:ascii="Arial" w:hAnsi="Arial" w:cs="Arial"/>
          <w:sz w:val="20"/>
          <w:szCs w:val="20"/>
        </w:rPr>
        <w:t>D</w:t>
      </w:r>
      <w:r w:rsidR="009410E7" w:rsidRPr="007C5CF9">
        <w:rPr>
          <w:rFonts w:ascii="Arial" w:hAnsi="Arial" w:cs="Arial"/>
          <w:sz w:val="20"/>
          <w:szCs w:val="20"/>
        </w:rPr>
        <w:t>evelopment and management of an economically effective, accountable administration which is equipped to implement municipality’s Integrated Development Plan, to operate in accordance with the Municipal Performance Management System and to understand the needs of the local community</w:t>
      </w:r>
      <w:r w:rsidRPr="007C5CF9">
        <w:rPr>
          <w:rFonts w:ascii="Arial" w:hAnsi="Arial" w:cs="Arial"/>
          <w:sz w:val="20"/>
          <w:szCs w:val="20"/>
        </w:rPr>
        <w:t>;</w:t>
      </w:r>
    </w:p>
    <w:p w:rsidR="00AE7382" w:rsidRPr="007C5CF9" w:rsidRDefault="00AE7382" w:rsidP="00AE7382">
      <w:pPr>
        <w:pStyle w:val="NoSpacing"/>
        <w:numPr>
          <w:ilvl w:val="0"/>
          <w:numId w:val="2"/>
        </w:numPr>
        <w:rPr>
          <w:rFonts w:ascii="Arial" w:hAnsi="Arial" w:cs="Arial"/>
          <w:sz w:val="20"/>
          <w:szCs w:val="20"/>
        </w:rPr>
      </w:pPr>
      <w:r w:rsidRPr="007C5CF9">
        <w:rPr>
          <w:rFonts w:ascii="Arial" w:hAnsi="Arial" w:cs="Arial"/>
          <w:sz w:val="20"/>
          <w:szCs w:val="20"/>
        </w:rPr>
        <w:t>Responsible for all income and expenditure of the Municipality, all assets, the discharge of all liabilities of the Municipality, as well as the proper and diligent compliance with applicable municipal finance management legislation;</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lastRenderedPageBreak/>
        <w:t>Management of the provision of services to the local community in a sustainable and equitable manner</w:t>
      </w:r>
      <w:r w:rsidR="00AE7382" w:rsidRPr="007C5CF9">
        <w:rPr>
          <w:rFonts w:ascii="Arial" w:hAnsi="Arial" w:cs="Arial"/>
          <w:sz w:val="20"/>
          <w:szCs w:val="20"/>
        </w:rPr>
        <w:t>;</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Appointment, training, discipline and effective utilisation of staff</w:t>
      </w:r>
      <w:r w:rsidR="00AE7382" w:rsidRPr="007C5CF9">
        <w:rPr>
          <w:rFonts w:ascii="Arial" w:hAnsi="Arial" w:cs="Arial"/>
          <w:sz w:val="20"/>
          <w:szCs w:val="20"/>
        </w:rPr>
        <w:t xml:space="preserve"> as well as promotion of sound labour relations;</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Promotion of sound labour relations and compliance with applicable labour legislation</w:t>
      </w:r>
      <w:r w:rsidR="00AE7382" w:rsidRPr="007C5CF9">
        <w:rPr>
          <w:rFonts w:ascii="Arial" w:hAnsi="Arial" w:cs="Arial"/>
          <w:sz w:val="20"/>
          <w:szCs w:val="20"/>
        </w:rPr>
        <w:t>;</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 xml:space="preserve">Advise the political structures and political office-bearers, manage communications between </w:t>
      </w:r>
      <w:r w:rsidR="006A655D" w:rsidRPr="007C5CF9">
        <w:rPr>
          <w:rFonts w:ascii="Arial" w:hAnsi="Arial" w:cs="Arial"/>
          <w:sz w:val="20"/>
          <w:szCs w:val="20"/>
        </w:rPr>
        <w:t xml:space="preserve">political structures and political office-bearers of the municipality </w:t>
      </w:r>
      <w:r w:rsidRPr="007C5CF9">
        <w:rPr>
          <w:rFonts w:ascii="Arial" w:hAnsi="Arial" w:cs="Arial"/>
          <w:sz w:val="20"/>
          <w:szCs w:val="20"/>
        </w:rPr>
        <w:t>as well as carrying out their decisions</w:t>
      </w:r>
      <w:r w:rsidR="00AE7382" w:rsidRPr="007C5CF9">
        <w:rPr>
          <w:rFonts w:ascii="Arial" w:hAnsi="Arial" w:cs="Arial"/>
          <w:sz w:val="20"/>
          <w:szCs w:val="20"/>
        </w:rPr>
        <w:t>;</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Administration and implementation of the Municipality’s by-laws and other legislation</w:t>
      </w:r>
      <w:r w:rsidR="00AE7382" w:rsidRPr="007C5CF9">
        <w:rPr>
          <w:rFonts w:ascii="Arial" w:hAnsi="Arial" w:cs="Arial"/>
          <w:sz w:val="20"/>
          <w:szCs w:val="20"/>
        </w:rPr>
        <w:t>;</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Exercise any powers and performing any duties delegated by the municipal council, or by other delegating authorities of the Municipality</w:t>
      </w:r>
      <w:r w:rsidR="00AE7382" w:rsidRPr="007C5CF9">
        <w:rPr>
          <w:rFonts w:ascii="Arial" w:hAnsi="Arial" w:cs="Arial"/>
          <w:sz w:val="20"/>
          <w:szCs w:val="20"/>
        </w:rPr>
        <w:t>;</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Facilitate participation by the local community in the affairs of the Municipality</w:t>
      </w:r>
      <w:r w:rsidR="00AE7382" w:rsidRPr="007C5CF9">
        <w:rPr>
          <w:rFonts w:ascii="Arial" w:hAnsi="Arial" w:cs="Arial"/>
          <w:sz w:val="20"/>
          <w:szCs w:val="20"/>
        </w:rPr>
        <w:t>;</w:t>
      </w:r>
    </w:p>
    <w:p w:rsidR="00AE7382" w:rsidRPr="007C5CF9" w:rsidRDefault="009410E7" w:rsidP="006361FE">
      <w:pPr>
        <w:pStyle w:val="NoSpacing"/>
        <w:numPr>
          <w:ilvl w:val="0"/>
          <w:numId w:val="2"/>
        </w:numPr>
        <w:rPr>
          <w:rFonts w:ascii="Arial" w:hAnsi="Arial" w:cs="Arial"/>
          <w:sz w:val="20"/>
          <w:szCs w:val="20"/>
        </w:rPr>
      </w:pPr>
      <w:r w:rsidRPr="007C5CF9">
        <w:rPr>
          <w:rFonts w:ascii="Arial" w:hAnsi="Arial" w:cs="Arial"/>
          <w:sz w:val="20"/>
          <w:szCs w:val="20"/>
        </w:rPr>
        <w:t>Develop and maintain a system for the assessment of community satisfaction with municipal services</w:t>
      </w:r>
      <w:r w:rsidR="00AE7382" w:rsidRPr="007C5CF9">
        <w:rPr>
          <w:rFonts w:ascii="Arial" w:hAnsi="Arial" w:cs="Arial"/>
          <w:sz w:val="20"/>
          <w:szCs w:val="20"/>
        </w:rPr>
        <w:t>;</w:t>
      </w:r>
    </w:p>
    <w:p w:rsidR="00AE7382" w:rsidRPr="007C5CF9" w:rsidRDefault="00AE7382" w:rsidP="006361FE">
      <w:pPr>
        <w:pStyle w:val="NoSpacing"/>
        <w:numPr>
          <w:ilvl w:val="0"/>
          <w:numId w:val="2"/>
        </w:numPr>
        <w:rPr>
          <w:rFonts w:ascii="Arial" w:hAnsi="Arial" w:cs="Arial"/>
          <w:sz w:val="20"/>
          <w:szCs w:val="20"/>
        </w:rPr>
      </w:pPr>
      <w:r w:rsidRPr="007C5CF9">
        <w:rPr>
          <w:rFonts w:ascii="Arial" w:hAnsi="Arial" w:cs="Arial"/>
          <w:sz w:val="20"/>
          <w:szCs w:val="20"/>
        </w:rPr>
        <w:t>Represent the municipality at provincial and national fora</w:t>
      </w:r>
    </w:p>
    <w:p w:rsidR="00AE7382" w:rsidRPr="007C5CF9" w:rsidRDefault="009410E7" w:rsidP="00AE7382">
      <w:pPr>
        <w:pStyle w:val="NoSpacing"/>
        <w:numPr>
          <w:ilvl w:val="0"/>
          <w:numId w:val="2"/>
        </w:numPr>
        <w:rPr>
          <w:rFonts w:ascii="Arial" w:hAnsi="Arial" w:cs="Arial"/>
          <w:sz w:val="20"/>
          <w:szCs w:val="20"/>
        </w:rPr>
      </w:pPr>
      <w:r w:rsidRPr="007C5CF9">
        <w:rPr>
          <w:rFonts w:ascii="Arial" w:hAnsi="Arial" w:cs="Arial"/>
          <w:sz w:val="20"/>
          <w:szCs w:val="20"/>
        </w:rPr>
        <w:t>The performance of any other function that may assigned by the Municipal Council and as Accounting Officer</w:t>
      </w:r>
      <w:r w:rsidR="00AE7382" w:rsidRPr="007C5CF9">
        <w:rPr>
          <w:rFonts w:ascii="Arial" w:hAnsi="Arial" w:cs="Arial"/>
          <w:sz w:val="20"/>
          <w:szCs w:val="20"/>
        </w:rPr>
        <w:t>.</w:t>
      </w:r>
    </w:p>
    <w:p w:rsidR="002729F8" w:rsidRDefault="002729F8" w:rsidP="002729F8">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Please Note:</w:t>
      </w:r>
    </w:p>
    <w:p w:rsidR="002729F8" w:rsidRDefault="002729F8" w:rsidP="002729F8">
      <w:pPr>
        <w:tabs>
          <w:tab w:val="left" w:pos="567"/>
        </w:tabs>
        <w:autoSpaceDE w:val="0"/>
        <w:autoSpaceDN w:val="0"/>
        <w:adjustRightInd w:val="0"/>
        <w:spacing w:after="0" w:line="240" w:lineRule="auto"/>
        <w:rPr>
          <w:rFonts w:ascii="Helvetica-Bold" w:hAnsi="Helvetica-Bold" w:cs="Helvetica-Bold"/>
          <w:b/>
          <w:bCs/>
          <w:color w:val="000000"/>
          <w:sz w:val="20"/>
          <w:szCs w:val="20"/>
        </w:rPr>
      </w:pPr>
      <w:r>
        <w:rPr>
          <w:rFonts w:ascii="Helvetica" w:hAnsi="Helvetica" w:cs="Helvetica"/>
          <w:color w:val="000000"/>
          <w:sz w:val="20"/>
          <w:szCs w:val="20"/>
        </w:rPr>
        <w:t xml:space="preserve">1. </w:t>
      </w:r>
      <w:r>
        <w:rPr>
          <w:rFonts w:ascii="Helvetica" w:hAnsi="Helvetica" w:cs="Helvetica"/>
          <w:color w:val="000000"/>
          <w:sz w:val="20"/>
          <w:szCs w:val="20"/>
        </w:rPr>
        <w:tab/>
        <w:t xml:space="preserve">No late or faxed applications will be considered. </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w:t>
      </w:r>
      <w:r>
        <w:rPr>
          <w:rFonts w:ascii="Helvetica" w:hAnsi="Helvetica" w:cs="Helvetica"/>
          <w:color w:val="000000"/>
          <w:sz w:val="20"/>
          <w:szCs w:val="20"/>
        </w:rPr>
        <w:tab/>
        <w:t>Candidates are required to complete the prescribed “Annexure C” application form as per</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ab/>
        <w:t xml:space="preserve">Regulations on Appointment and Conditions of Employment of Senior Managers Government </w:t>
      </w:r>
      <w:r>
        <w:rPr>
          <w:rFonts w:ascii="Helvetica" w:hAnsi="Helvetica" w:cs="Helvetica"/>
          <w:color w:val="000000"/>
          <w:sz w:val="20"/>
          <w:szCs w:val="20"/>
        </w:rPr>
        <w:tab/>
        <w:t xml:space="preserve">Notice 21 in Government Gazette 37245 dated 17 January 2014 which is obtainable from the </w:t>
      </w:r>
      <w:r>
        <w:rPr>
          <w:rFonts w:ascii="Helvetica" w:hAnsi="Helvetica" w:cs="Helvetica"/>
          <w:color w:val="000000"/>
          <w:sz w:val="20"/>
          <w:szCs w:val="20"/>
        </w:rPr>
        <w:tab/>
        <w:t xml:space="preserve">internet at </w:t>
      </w:r>
      <w:r>
        <w:rPr>
          <w:rFonts w:ascii="Helvetica" w:hAnsi="Helvetica" w:cs="Helvetica"/>
          <w:color w:val="0000FF"/>
          <w:sz w:val="20"/>
          <w:szCs w:val="20"/>
        </w:rPr>
        <w:t>www.gpwonline.co.za</w:t>
      </w:r>
      <w:r>
        <w:rPr>
          <w:rFonts w:ascii="Helvetica" w:hAnsi="Helvetica" w:cs="Helvetica"/>
          <w:color w:val="000000"/>
          <w:sz w:val="20"/>
          <w:szCs w:val="20"/>
        </w:rPr>
        <w:t xml:space="preserve">, or on the Municipal Website; </w:t>
      </w:r>
      <w:hyperlink r:id="rId5" w:history="1">
        <w:r w:rsidR="00D277F2" w:rsidRPr="007C3584">
          <w:rPr>
            <w:rStyle w:val="Hyperlink"/>
            <w:rFonts w:ascii="Helvetica" w:hAnsi="Helvetica" w:cs="Helvetica"/>
            <w:sz w:val="20"/>
            <w:szCs w:val="20"/>
          </w:rPr>
          <w:t>www.kareeberg.co.za</w:t>
        </w:r>
      </w:hyperlink>
      <w:r>
        <w:rPr>
          <w:rFonts w:ascii="Helvetica" w:hAnsi="Helvetica" w:cs="Helvetica"/>
          <w:color w:val="0000FF"/>
          <w:sz w:val="20"/>
          <w:szCs w:val="20"/>
        </w:rPr>
        <w:t xml:space="preserve"> </w:t>
      </w:r>
      <w:r>
        <w:rPr>
          <w:rFonts w:ascii="Helvetica" w:hAnsi="Helvetica" w:cs="Helvetica"/>
          <w:color w:val="0000FF"/>
          <w:sz w:val="20"/>
          <w:szCs w:val="20"/>
        </w:rPr>
        <w:tab/>
      </w:r>
      <w:r>
        <w:rPr>
          <w:rFonts w:ascii="Helvetica" w:hAnsi="Helvetica" w:cs="Helvetica"/>
          <w:color w:val="000000"/>
          <w:sz w:val="20"/>
          <w:szCs w:val="20"/>
        </w:rPr>
        <w:t>(failure to do so will result in the candidate being disqualified).</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 </w:t>
      </w:r>
      <w:r>
        <w:rPr>
          <w:rFonts w:ascii="Helvetica" w:hAnsi="Helvetica" w:cs="Helvetica"/>
          <w:color w:val="000000"/>
          <w:sz w:val="20"/>
          <w:szCs w:val="20"/>
        </w:rPr>
        <w:tab/>
        <w:t xml:space="preserve">Short-listed candidates will be subjected to security vetting/screening, verification of </w:t>
      </w:r>
      <w:r>
        <w:rPr>
          <w:rFonts w:ascii="Helvetica" w:hAnsi="Helvetica" w:cs="Helvetica"/>
          <w:color w:val="000000"/>
          <w:sz w:val="20"/>
          <w:szCs w:val="20"/>
        </w:rPr>
        <w:tab/>
        <w:t xml:space="preserve">qualifications, criminal record and employment history/reference check and competency </w:t>
      </w:r>
      <w:r>
        <w:rPr>
          <w:rFonts w:ascii="Helvetica" w:hAnsi="Helvetica" w:cs="Helvetica"/>
          <w:color w:val="000000"/>
          <w:sz w:val="20"/>
          <w:szCs w:val="20"/>
        </w:rPr>
        <w:tab/>
        <w:t>assessment and should disclose financial interest.</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5. </w:t>
      </w:r>
      <w:r>
        <w:rPr>
          <w:rFonts w:ascii="Helvetica" w:hAnsi="Helvetica" w:cs="Helvetica"/>
          <w:color w:val="000000"/>
          <w:sz w:val="20"/>
          <w:szCs w:val="20"/>
        </w:rPr>
        <w:tab/>
      </w:r>
      <w:r w:rsidR="00D277F2">
        <w:rPr>
          <w:rFonts w:ascii="Helvetica" w:hAnsi="Helvetica" w:cs="Helvetica"/>
          <w:color w:val="000000"/>
          <w:sz w:val="20"/>
          <w:szCs w:val="20"/>
        </w:rPr>
        <w:t>Kareeberg</w:t>
      </w:r>
      <w:r>
        <w:rPr>
          <w:rFonts w:ascii="Helvetica" w:hAnsi="Helvetica" w:cs="Helvetica"/>
          <w:color w:val="000000"/>
          <w:sz w:val="20"/>
          <w:szCs w:val="20"/>
        </w:rPr>
        <w:t xml:space="preserve"> Municipality reserves the right to nullify or cancel an employment contract and </w:t>
      </w:r>
      <w:r>
        <w:rPr>
          <w:rFonts w:ascii="Helvetica" w:hAnsi="Helvetica" w:cs="Helvetica"/>
          <w:color w:val="000000"/>
          <w:sz w:val="20"/>
          <w:szCs w:val="20"/>
        </w:rPr>
        <w:tab/>
        <w:t xml:space="preserve">recover all costs incurred by the municipality including remuneration, advertisement, travel and </w:t>
      </w:r>
      <w:r>
        <w:rPr>
          <w:rFonts w:ascii="Helvetica" w:hAnsi="Helvetica" w:cs="Helvetica"/>
          <w:color w:val="000000"/>
          <w:sz w:val="20"/>
          <w:szCs w:val="20"/>
        </w:rPr>
        <w:tab/>
        <w:t xml:space="preserve">subsistence allowance to attend interviews, etc., should it be discovered that the successful </w:t>
      </w:r>
      <w:r>
        <w:rPr>
          <w:rFonts w:ascii="Helvetica" w:hAnsi="Helvetica" w:cs="Helvetica"/>
          <w:color w:val="000000"/>
          <w:sz w:val="20"/>
          <w:szCs w:val="20"/>
        </w:rPr>
        <w:tab/>
        <w:t xml:space="preserve">candidate submitted false or insufficient information which resulted to the contravention of the </w:t>
      </w:r>
      <w:r>
        <w:rPr>
          <w:rFonts w:ascii="Helvetica" w:hAnsi="Helvetica" w:cs="Helvetica"/>
          <w:color w:val="000000"/>
          <w:sz w:val="20"/>
          <w:szCs w:val="20"/>
        </w:rPr>
        <w:tab/>
        <w:t xml:space="preserve">provisions of Municipal Council Policies, Municipal Systems Amendment Act No. 7 of 2011 or any </w:t>
      </w:r>
      <w:r>
        <w:rPr>
          <w:rFonts w:ascii="Helvetica" w:hAnsi="Helvetica" w:cs="Helvetica"/>
          <w:color w:val="000000"/>
          <w:sz w:val="20"/>
          <w:szCs w:val="20"/>
        </w:rPr>
        <w:tab/>
        <w:t>other relevant legislation.</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6.</w:t>
      </w:r>
      <w:r>
        <w:rPr>
          <w:rFonts w:ascii="Helvetica" w:hAnsi="Helvetica" w:cs="Helvetica"/>
          <w:color w:val="000000"/>
          <w:sz w:val="20"/>
          <w:szCs w:val="20"/>
        </w:rPr>
        <w:tab/>
        <w:t xml:space="preserve">Canvassing and/or lobbying of Councillors for the purpose of being appointed is not permitted </w:t>
      </w:r>
      <w:r>
        <w:rPr>
          <w:rFonts w:ascii="Helvetica" w:hAnsi="Helvetica" w:cs="Helvetica"/>
          <w:color w:val="000000"/>
          <w:sz w:val="20"/>
          <w:szCs w:val="20"/>
        </w:rPr>
        <w:tab/>
        <w:t>and proof thereof will result in the disqualification of an applicant.</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7. </w:t>
      </w:r>
      <w:r>
        <w:rPr>
          <w:rFonts w:ascii="Helvetica" w:hAnsi="Helvetica" w:cs="Helvetica"/>
          <w:color w:val="000000"/>
          <w:sz w:val="20"/>
          <w:szCs w:val="20"/>
        </w:rPr>
        <w:tab/>
        <w:t xml:space="preserve">In the event that an offer of employment is unreasonably declined, the applicant shall be liable for </w:t>
      </w:r>
      <w:r>
        <w:rPr>
          <w:rFonts w:ascii="Helvetica" w:hAnsi="Helvetica" w:cs="Helvetica"/>
          <w:color w:val="000000"/>
          <w:sz w:val="20"/>
          <w:szCs w:val="20"/>
        </w:rPr>
        <w:tab/>
        <w:t>all costs incurred by the municipality including advertisement, assessment as well as travel and</w:t>
      </w:r>
    </w:p>
    <w:p w:rsidR="002729F8" w:rsidRDefault="002729F8" w:rsidP="002729F8">
      <w:pPr>
        <w:tabs>
          <w:tab w:val="left" w:pos="567"/>
        </w:tabs>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ab/>
        <w:t>subsistence allowances to attend the interviews and assessment.</w:t>
      </w:r>
    </w:p>
    <w:p w:rsidR="005A7705" w:rsidRPr="007C5CF9" w:rsidRDefault="002729F8" w:rsidP="00D277F2">
      <w:pPr>
        <w:tabs>
          <w:tab w:val="left" w:pos="567"/>
        </w:tabs>
        <w:autoSpaceDE w:val="0"/>
        <w:autoSpaceDN w:val="0"/>
        <w:adjustRightInd w:val="0"/>
        <w:spacing w:after="0" w:line="240" w:lineRule="auto"/>
        <w:rPr>
          <w:rFonts w:ascii="Arial" w:hAnsi="Arial" w:cs="Arial"/>
          <w:b/>
          <w:sz w:val="20"/>
          <w:szCs w:val="20"/>
        </w:rPr>
      </w:pPr>
      <w:r>
        <w:rPr>
          <w:rFonts w:ascii="Helvetica" w:hAnsi="Helvetica" w:cs="Helvetica"/>
          <w:color w:val="000000"/>
          <w:sz w:val="20"/>
          <w:szCs w:val="20"/>
        </w:rPr>
        <w:t xml:space="preserve">8. </w:t>
      </w:r>
      <w:r>
        <w:rPr>
          <w:rFonts w:ascii="Helvetica" w:hAnsi="Helvetica" w:cs="Helvetica"/>
          <w:color w:val="000000"/>
          <w:sz w:val="20"/>
          <w:szCs w:val="20"/>
        </w:rPr>
        <w:tab/>
      </w:r>
      <w:r w:rsidR="006B0D12" w:rsidRPr="007C5CF9">
        <w:rPr>
          <w:rFonts w:ascii="Arial" w:hAnsi="Arial" w:cs="Arial"/>
          <w:sz w:val="20"/>
          <w:szCs w:val="20"/>
        </w:rPr>
        <w:t xml:space="preserve">If you meet the stated requirements, a detailed CV, certified copies of academic qualifications, </w:t>
      </w:r>
      <w:r>
        <w:rPr>
          <w:rFonts w:ascii="Arial" w:hAnsi="Arial" w:cs="Arial"/>
          <w:sz w:val="20"/>
          <w:szCs w:val="20"/>
        </w:rPr>
        <w:tab/>
      </w:r>
      <w:r w:rsidR="006B0D12" w:rsidRPr="007C5CF9">
        <w:rPr>
          <w:rFonts w:ascii="Arial" w:hAnsi="Arial" w:cs="Arial"/>
          <w:sz w:val="20"/>
          <w:szCs w:val="20"/>
        </w:rPr>
        <w:t xml:space="preserve">Identity Document and Driver’s License (certified copies must not be older than 3 months) </w:t>
      </w:r>
      <w:r w:rsidR="005A7705" w:rsidRPr="007C5CF9">
        <w:rPr>
          <w:rFonts w:ascii="Arial" w:hAnsi="Arial" w:cs="Arial"/>
          <w:sz w:val="20"/>
          <w:szCs w:val="20"/>
        </w:rPr>
        <w:t xml:space="preserve">should </w:t>
      </w:r>
      <w:r>
        <w:rPr>
          <w:rFonts w:ascii="Arial" w:hAnsi="Arial" w:cs="Arial"/>
          <w:sz w:val="20"/>
          <w:szCs w:val="20"/>
        </w:rPr>
        <w:tab/>
      </w:r>
      <w:r w:rsidR="005A7705" w:rsidRPr="007C5CF9">
        <w:rPr>
          <w:rFonts w:ascii="Arial" w:hAnsi="Arial" w:cs="Arial"/>
          <w:sz w:val="20"/>
          <w:szCs w:val="20"/>
        </w:rPr>
        <w:t xml:space="preserve">be addressed </w:t>
      </w:r>
      <w:r w:rsidR="00BD2488">
        <w:rPr>
          <w:rFonts w:ascii="Arial" w:hAnsi="Arial" w:cs="Arial"/>
          <w:sz w:val="20"/>
          <w:szCs w:val="20"/>
        </w:rPr>
        <w:t>to</w:t>
      </w:r>
      <w:r w:rsidR="008201B5">
        <w:rPr>
          <w:rFonts w:ascii="Arial" w:hAnsi="Arial" w:cs="Arial"/>
          <w:sz w:val="20"/>
          <w:szCs w:val="20"/>
        </w:rPr>
        <w:t xml:space="preserve"> the </w:t>
      </w:r>
      <w:r w:rsidR="00BD2488">
        <w:rPr>
          <w:rFonts w:ascii="Arial" w:hAnsi="Arial" w:cs="Arial"/>
          <w:b/>
          <w:sz w:val="20"/>
          <w:szCs w:val="20"/>
        </w:rPr>
        <w:t>Head: Corporate Services</w:t>
      </w:r>
      <w:r w:rsidR="005A7705" w:rsidRPr="007C5CF9">
        <w:rPr>
          <w:rFonts w:ascii="Arial" w:hAnsi="Arial" w:cs="Arial"/>
          <w:sz w:val="20"/>
          <w:szCs w:val="20"/>
        </w:rPr>
        <w:t xml:space="preserve">, </w:t>
      </w:r>
      <w:r w:rsidR="008376C9" w:rsidRPr="008376C9">
        <w:rPr>
          <w:rFonts w:ascii="Arial" w:hAnsi="Arial" w:cs="Arial"/>
          <w:b/>
          <w:sz w:val="20"/>
          <w:szCs w:val="20"/>
        </w:rPr>
        <w:t>Kareeberg</w:t>
      </w:r>
      <w:r w:rsidR="005A7705" w:rsidRPr="007C5CF9">
        <w:rPr>
          <w:rFonts w:ascii="Arial" w:hAnsi="Arial" w:cs="Arial"/>
          <w:b/>
          <w:sz w:val="20"/>
          <w:szCs w:val="20"/>
        </w:rPr>
        <w:t xml:space="preserve"> Municipality, </w:t>
      </w:r>
      <w:r w:rsidR="008376C9">
        <w:rPr>
          <w:rFonts w:ascii="Arial" w:hAnsi="Arial" w:cs="Arial"/>
          <w:b/>
          <w:sz w:val="20"/>
          <w:szCs w:val="20"/>
        </w:rPr>
        <w:t>P.O Box 10</w:t>
      </w:r>
      <w:r w:rsidR="00C4752B" w:rsidRPr="007C5CF9">
        <w:rPr>
          <w:rFonts w:ascii="Arial" w:hAnsi="Arial" w:cs="Arial"/>
          <w:b/>
          <w:sz w:val="20"/>
          <w:szCs w:val="20"/>
        </w:rPr>
        <w:t>,</w:t>
      </w:r>
      <w:r w:rsidR="00C4752B">
        <w:rPr>
          <w:rFonts w:ascii="Arial" w:hAnsi="Arial" w:cs="Arial"/>
          <w:b/>
          <w:sz w:val="20"/>
          <w:szCs w:val="20"/>
        </w:rPr>
        <w:t xml:space="preserve"> or</w:t>
      </w:r>
      <w:r w:rsidR="005A7705" w:rsidRPr="007C5CF9">
        <w:rPr>
          <w:rFonts w:ascii="Arial" w:hAnsi="Arial" w:cs="Arial"/>
          <w:sz w:val="20"/>
          <w:szCs w:val="20"/>
        </w:rPr>
        <w:t xml:space="preserve"> </w:t>
      </w:r>
      <w:r w:rsidR="00467445">
        <w:rPr>
          <w:rFonts w:ascii="Arial" w:hAnsi="Arial" w:cs="Arial"/>
          <w:sz w:val="20"/>
          <w:szCs w:val="20"/>
        </w:rPr>
        <w:tab/>
      </w:r>
      <w:r w:rsidR="005A7705" w:rsidRPr="007C5CF9">
        <w:rPr>
          <w:rFonts w:ascii="Arial" w:hAnsi="Arial" w:cs="Arial"/>
          <w:sz w:val="20"/>
          <w:szCs w:val="20"/>
        </w:rPr>
        <w:t>hand delivered at</w:t>
      </w:r>
      <w:r w:rsidR="000A3D7F">
        <w:rPr>
          <w:rFonts w:ascii="Arial" w:hAnsi="Arial" w:cs="Arial"/>
          <w:sz w:val="20"/>
          <w:szCs w:val="20"/>
        </w:rPr>
        <w:t xml:space="preserve"> </w:t>
      </w:r>
      <w:r w:rsidR="008376C9" w:rsidRPr="008376C9">
        <w:rPr>
          <w:rFonts w:ascii="Arial" w:hAnsi="Arial" w:cs="Arial"/>
          <w:b/>
          <w:sz w:val="20"/>
          <w:szCs w:val="20"/>
        </w:rPr>
        <w:t>10</w:t>
      </w:r>
      <w:r w:rsidR="005A7705" w:rsidRPr="007C5CF9">
        <w:rPr>
          <w:rFonts w:ascii="Arial" w:hAnsi="Arial" w:cs="Arial"/>
          <w:b/>
          <w:sz w:val="20"/>
          <w:szCs w:val="20"/>
        </w:rPr>
        <w:t xml:space="preserve"> </w:t>
      </w:r>
      <w:r w:rsidR="008376C9">
        <w:rPr>
          <w:rFonts w:ascii="Arial" w:hAnsi="Arial" w:cs="Arial"/>
          <w:b/>
          <w:sz w:val="20"/>
          <w:szCs w:val="20"/>
        </w:rPr>
        <w:t xml:space="preserve">Hanau </w:t>
      </w:r>
      <w:r w:rsidR="005A7705" w:rsidRPr="007C5CF9">
        <w:rPr>
          <w:rFonts w:ascii="Arial" w:hAnsi="Arial" w:cs="Arial"/>
          <w:b/>
          <w:sz w:val="20"/>
          <w:szCs w:val="20"/>
        </w:rPr>
        <w:t xml:space="preserve">Street, </w:t>
      </w:r>
      <w:r w:rsidR="00D277F2">
        <w:rPr>
          <w:rFonts w:ascii="Arial" w:hAnsi="Arial" w:cs="Arial"/>
          <w:b/>
          <w:sz w:val="20"/>
          <w:szCs w:val="20"/>
        </w:rPr>
        <w:t>Municipal</w:t>
      </w:r>
      <w:r w:rsidR="005A7705" w:rsidRPr="007C5CF9">
        <w:rPr>
          <w:rFonts w:ascii="Arial" w:hAnsi="Arial" w:cs="Arial"/>
          <w:b/>
          <w:sz w:val="20"/>
          <w:szCs w:val="20"/>
        </w:rPr>
        <w:t xml:space="preserve"> </w:t>
      </w:r>
      <w:r w:rsidR="00D277F2">
        <w:rPr>
          <w:rFonts w:ascii="Arial" w:hAnsi="Arial" w:cs="Arial"/>
          <w:b/>
          <w:sz w:val="20"/>
          <w:szCs w:val="20"/>
        </w:rPr>
        <w:t>o</w:t>
      </w:r>
      <w:r w:rsidR="00C4752B" w:rsidRPr="007C5CF9">
        <w:rPr>
          <w:rFonts w:ascii="Arial" w:hAnsi="Arial" w:cs="Arial"/>
          <w:b/>
          <w:sz w:val="20"/>
          <w:szCs w:val="20"/>
        </w:rPr>
        <w:t>ffice</w:t>
      </w:r>
      <w:r w:rsidR="00D277F2">
        <w:rPr>
          <w:rFonts w:ascii="Arial" w:hAnsi="Arial" w:cs="Arial"/>
          <w:b/>
          <w:sz w:val="20"/>
          <w:szCs w:val="20"/>
        </w:rPr>
        <w:t xml:space="preserve"> for attention of </w:t>
      </w:r>
      <w:proofErr w:type="spellStart"/>
      <w:r w:rsidR="00D277F2">
        <w:rPr>
          <w:rFonts w:ascii="Arial" w:hAnsi="Arial" w:cs="Arial"/>
          <w:b/>
          <w:sz w:val="20"/>
          <w:szCs w:val="20"/>
        </w:rPr>
        <w:t>mr</w:t>
      </w:r>
      <w:proofErr w:type="spellEnd"/>
      <w:r w:rsidR="00D277F2">
        <w:rPr>
          <w:rFonts w:ascii="Arial" w:hAnsi="Arial" w:cs="Arial"/>
          <w:b/>
          <w:sz w:val="20"/>
          <w:szCs w:val="20"/>
        </w:rPr>
        <w:t xml:space="preserve">. </w:t>
      </w:r>
      <w:r w:rsidR="00BD2488">
        <w:rPr>
          <w:rFonts w:ascii="Arial" w:hAnsi="Arial" w:cs="Arial"/>
          <w:b/>
          <w:sz w:val="20"/>
          <w:szCs w:val="20"/>
        </w:rPr>
        <w:t>N.J. van Zyl</w:t>
      </w:r>
      <w:r w:rsidR="00D277F2">
        <w:rPr>
          <w:rFonts w:ascii="Arial" w:hAnsi="Arial" w:cs="Arial"/>
          <w:b/>
          <w:sz w:val="20"/>
          <w:szCs w:val="20"/>
        </w:rPr>
        <w:t>.</w:t>
      </w:r>
    </w:p>
    <w:p w:rsidR="005A7705" w:rsidRPr="007C5CF9" w:rsidRDefault="005A7705" w:rsidP="006B0D12">
      <w:pPr>
        <w:pStyle w:val="NoSpacing"/>
        <w:ind w:left="360"/>
        <w:rPr>
          <w:rFonts w:ascii="Arial" w:hAnsi="Arial" w:cs="Arial"/>
          <w:b/>
          <w:sz w:val="20"/>
          <w:szCs w:val="20"/>
        </w:rPr>
      </w:pPr>
    </w:p>
    <w:p w:rsidR="000B1167" w:rsidRDefault="000B1167" w:rsidP="00196D97">
      <w:pPr>
        <w:pStyle w:val="NoSpacing"/>
        <w:ind w:left="360"/>
        <w:rPr>
          <w:rFonts w:ascii="Arial" w:hAnsi="Arial" w:cs="Arial"/>
          <w:sz w:val="20"/>
          <w:szCs w:val="20"/>
        </w:rPr>
      </w:pPr>
      <w:r>
        <w:rPr>
          <w:rFonts w:ascii="Arial" w:hAnsi="Arial" w:cs="Arial"/>
          <w:b/>
          <w:sz w:val="20"/>
          <w:szCs w:val="20"/>
        </w:rPr>
        <w:t>E-mailed applications to be reference to</w:t>
      </w:r>
      <w:r w:rsidR="00797264" w:rsidRPr="007C5CF9">
        <w:rPr>
          <w:rFonts w:ascii="Arial" w:hAnsi="Arial" w:cs="Arial"/>
          <w:b/>
          <w:sz w:val="20"/>
          <w:szCs w:val="20"/>
        </w:rPr>
        <w:t xml:space="preserve"> </w:t>
      </w:r>
      <w:r w:rsidRPr="000A3D7F">
        <w:rPr>
          <w:rFonts w:ascii="Arial" w:hAnsi="Arial" w:cs="Arial"/>
          <w:b/>
          <w:sz w:val="20"/>
          <w:szCs w:val="20"/>
        </w:rPr>
        <w:t>calla</w:t>
      </w:r>
      <w:r w:rsidR="00D277F2" w:rsidRPr="000A3D7F">
        <w:rPr>
          <w:rFonts w:ascii="Arial" w:hAnsi="Arial" w:cs="Arial"/>
          <w:b/>
          <w:sz w:val="20"/>
          <w:szCs w:val="20"/>
        </w:rPr>
        <w:t>@</w:t>
      </w:r>
      <w:r w:rsidRPr="000A3D7F">
        <w:rPr>
          <w:rFonts w:ascii="Arial" w:hAnsi="Arial" w:cs="Arial"/>
          <w:b/>
          <w:sz w:val="20"/>
          <w:szCs w:val="20"/>
        </w:rPr>
        <w:t>kareeberg</w:t>
      </w:r>
      <w:r w:rsidR="008376C9" w:rsidRPr="000A3D7F">
        <w:rPr>
          <w:rFonts w:ascii="Arial" w:hAnsi="Arial" w:cs="Arial"/>
          <w:b/>
          <w:sz w:val="20"/>
          <w:szCs w:val="20"/>
        </w:rPr>
        <w:t>.co.za</w:t>
      </w:r>
      <w:r w:rsidR="006B0D12" w:rsidRPr="007C5CF9">
        <w:rPr>
          <w:rFonts w:ascii="Arial" w:hAnsi="Arial" w:cs="Arial"/>
          <w:sz w:val="20"/>
          <w:szCs w:val="20"/>
        </w:rPr>
        <w:t xml:space="preserve"> </w:t>
      </w:r>
    </w:p>
    <w:p w:rsidR="000B1167" w:rsidRDefault="000B1167" w:rsidP="00196D97">
      <w:pPr>
        <w:pStyle w:val="NoSpacing"/>
        <w:ind w:left="360"/>
        <w:rPr>
          <w:rFonts w:ascii="Arial" w:hAnsi="Arial" w:cs="Arial"/>
          <w:b/>
          <w:sz w:val="20"/>
          <w:szCs w:val="20"/>
        </w:rPr>
      </w:pPr>
    </w:p>
    <w:p w:rsidR="005A7705" w:rsidRPr="00F519AF" w:rsidRDefault="005A7705" w:rsidP="00196D97">
      <w:pPr>
        <w:pStyle w:val="NoSpacing"/>
        <w:ind w:left="360"/>
        <w:rPr>
          <w:rFonts w:ascii="Arial" w:hAnsi="Arial" w:cs="Arial"/>
          <w:b/>
          <w:color w:val="FF0000"/>
          <w:sz w:val="20"/>
          <w:szCs w:val="20"/>
          <w:u w:val="single"/>
        </w:rPr>
      </w:pPr>
      <w:r w:rsidRPr="007C5CF9">
        <w:rPr>
          <w:rFonts w:ascii="Arial" w:hAnsi="Arial" w:cs="Arial"/>
          <w:b/>
          <w:sz w:val="20"/>
          <w:szCs w:val="20"/>
        </w:rPr>
        <w:t>Closing Date</w:t>
      </w:r>
      <w:r w:rsidRPr="001F666D">
        <w:rPr>
          <w:rFonts w:ascii="Arial" w:hAnsi="Arial" w:cs="Arial"/>
          <w:b/>
          <w:color w:val="000000" w:themeColor="text1"/>
          <w:sz w:val="20"/>
          <w:szCs w:val="20"/>
        </w:rPr>
        <w:t>:</w:t>
      </w:r>
      <w:r w:rsidR="008376C9">
        <w:rPr>
          <w:rFonts w:ascii="Arial" w:hAnsi="Arial" w:cs="Arial"/>
          <w:b/>
          <w:color w:val="000000" w:themeColor="text1"/>
          <w:sz w:val="20"/>
          <w:szCs w:val="20"/>
        </w:rPr>
        <w:t xml:space="preserve">  </w:t>
      </w:r>
      <w:r w:rsidR="004E6972">
        <w:rPr>
          <w:rFonts w:ascii="Arial" w:hAnsi="Arial" w:cs="Arial"/>
          <w:b/>
          <w:color w:val="000000" w:themeColor="text1"/>
          <w:sz w:val="20"/>
          <w:szCs w:val="20"/>
        </w:rPr>
        <w:t>1</w:t>
      </w:r>
      <w:r w:rsidR="000B1167">
        <w:rPr>
          <w:rFonts w:ascii="Arial" w:hAnsi="Arial" w:cs="Arial"/>
          <w:b/>
          <w:color w:val="000000" w:themeColor="text1"/>
          <w:sz w:val="20"/>
          <w:szCs w:val="20"/>
        </w:rPr>
        <w:t xml:space="preserve"> August</w:t>
      </w:r>
      <w:r w:rsidR="008376C9">
        <w:rPr>
          <w:rFonts w:ascii="Arial" w:hAnsi="Arial" w:cs="Arial"/>
          <w:b/>
          <w:color w:val="000000" w:themeColor="text1"/>
          <w:sz w:val="20"/>
          <w:szCs w:val="20"/>
        </w:rPr>
        <w:t xml:space="preserve"> 2017</w:t>
      </w:r>
      <w:r w:rsidR="000B1167">
        <w:rPr>
          <w:rFonts w:ascii="Arial" w:hAnsi="Arial" w:cs="Arial"/>
          <w:b/>
          <w:color w:val="000000" w:themeColor="text1"/>
          <w:sz w:val="20"/>
          <w:szCs w:val="20"/>
        </w:rPr>
        <w:t xml:space="preserve"> at 16:00</w:t>
      </w:r>
    </w:p>
    <w:p w:rsidR="005A7705" w:rsidRPr="007C5CF9" w:rsidRDefault="005A7705" w:rsidP="00196D97">
      <w:pPr>
        <w:pStyle w:val="NoSpacing"/>
        <w:ind w:left="360"/>
        <w:rPr>
          <w:rFonts w:ascii="Arial" w:hAnsi="Arial" w:cs="Arial"/>
          <w:sz w:val="20"/>
          <w:szCs w:val="20"/>
        </w:rPr>
      </w:pPr>
    </w:p>
    <w:p w:rsidR="00FC5291" w:rsidRPr="007C5CF9" w:rsidRDefault="005A7705" w:rsidP="00196D97">
      <w:pPr>
        <w:pStyle w:val="NoSpacing"/>
        <w:ind w:left="360"/>
        <w:rPr>
          <w:rFonts w:ascii="Arial" w:hAnsi="Arial" w:cs="Arial"/>
          <w:sz w:val="20"/>
          <w:szCs w:val="20"/>
        </w:rPr>
      </w:pPr>
      <w:r w:rsidRPr="007C5CF9">
        <w:rPr>
          <w:rFonts w:ascii="Arial" w:hAnsi="Arial" w:cs="Arial"/>
          <w:sz w:val="20"/>
          <w:szCs w:val="20"/>
        </w:rPr>
        <w:t>If no communication has been rec</w:t>
      </w:r>
      <w:r w:rsidR="000539C2">
        <w:rPr>
          <w:rFonts w:ascii="Arial" w:hAnsi="Arial" w:cs="Arial"/>
          <w:sz w:val="20"/>
          <w:szCs w:val="20"/>
        </w:rPr>
        <w:t>e</w:t>
      </w:r>
      <w:r w:rsidRPr="007C5CF9">
        <w:rPr>
          <w:rFonts w:ascii="Arial" w:hAnsi="Arial" w:cs="Arial"/>
          <w:sz w:val="20"/>
          <w:szCs w:val="20"/>
        </w:rPr>
        <w:t>ived within t</w:t>
      </w:r>
      <w:r w:rsidR="001F666D">
        <w:rPr>
          <w:rFonts w:ascii="Arial" w:hAnsi="Arial" w:cs="Arial"/>
          <w:sz w:val="20"/>
          <w:szCs w:val="20"/>
        </w:rPr>
        <w:t>hree (3</w:t>
      </w:r>
      <w:r w:rsidRPr="007C5CF9">
        <w:rPr>
          <w:rFonts w:ascii="Arial" w:hAnsi="Arial" w:cs="Arial"/>
          <w:sz w:val="20"/>
          <w:szCs w:val="20"/>
        </w:rPr>
        <w:t xml:space="preserve">) months after the closing date, please consider </w:t>
      </w:r>
      <w:r w:rsidR="000B1167">
        <w:rPr>
          <w:rFonts w:ascii="Arial" w:hAnsi="Arial" w:cs="Arial"/>
          <w:sz w:val="20"/>
          <w:szCs w:val="20"/>
        </w:rPr>
        <w:t>the</w:t>
      </w:r>
      <w:r w:rsidRPr="007C5CF9">
        <w:rPr>
          <w:rFonts w:ascii="Arial" w:hAnsi="Arial" w:cs="Arial"/>
          <w:sz w:val="20"/>
          <w:szCs w:val="20"/>
        </w:rPr>
        <w:t xml:space="preserve"> application not </w:t>
      </w:r>
      <w:r w:rsidR="003F6D79" w:rsidRPr="001F666D">
        <w:rPr>
          <w:rFonts w:ascii="Arial" w:hAnsi="Arial" w:cs="Arial"/>
          <w:color w:val="000000" w:themeColor="text1"/>
          <w:sz w:val="20"/>
          <w:szCs w:val="20"/>
        </w:rPr>
        <w:t>successful</w:t>
      </w:r>
      <w:r w:rsidRPr="001F666D">
        <w:rPr>
          <w:rFonts w:ascii="Arial" w:hAnsi="Arial" w:cs="Arial"/>
          <w:color w:val="000000" w:themeColor="text1"/>
          <w:sz w:val="20"/>
          <w:szCs w:val="20"/>
        </w:rPr>
        <w:t>.</w:t>
      </w:r>
      <w:r w:rsidRPr="007C5CF9">
        <w:rPr>
          <w:rFonts w:ascii="Arial" w:hAnsi="Arial" w:cs="Arial"/>
          <w:sz w:val="20"/>
          <w:szCs w:val="20"/>
        </w:rPr>
        <w:t xml:space="preserve"> The Municipality reserves the right to appoint or not </w:t>
      </w:r>
      <w:r w:rsidR="00FC5291" w:rsidRPr="007C5CF9">
        <w:rPr>
          <w:rFonts w:ascii="Arial" w:hAnsi="Arial" w:cs="Arial"/>
          <w:sz w:val="20"/>
          <w:szCs w:val="20"/>
        </w:rPr>
        <w:t>appoint any person.</w:t>
      </w:r>
    </w:p>
    <w:p w:rsidR="00FC5291" w:rsidRPr="007C5CF9" w:rsidRDefault="00FC5291" w:rsidP="00196D97">
      <w:pPr>
        <w:pStyle w:val="NoSpacing"/>
        <w:ind w:left="360"/>
        <w:rPr>
          <w:rFonts w:ascii="Arial" w:hAnsi="Arial" w:cs="Arial"/>
          <w:sz w:val="20"/>
          <w:szCs w:val="20"/>
        </w:rPr>
      </w:pPr>
    </w:p>
    <w:p w:rsidR="005A7705" w:rsidRPr="007C5CF9" w:rsidRDefault="005A7705" w:rsidP="00196D97">
      <w:pPr>
        <w:pStyle w:val="NoSpacing"/>
        <w:ind w:left="360"/>
        <w:rPr>
          <w:rFonts w:ascii="Arial" w:hAnsi="Arial" w:cs="Arial"/>
          <w:sz w:val="20"/>
          <w:szCs w:val="20"/>
        </w:rPr>
      </w:pPr>
    </w:p>
    <w:p w:rsidR="007C5EBA" w:rsidRPr="00467445" w:rsidRDefault="006B0D12" w:rsidP="007C5EBA">
      <w:pPr>
        <w:pStyle w:val="NoSpacing"/>
        <w:ind w:left="360"/>
        <w:rPr>
          <w:rFonts w:ascii="Arial" w:hAnsi="Arial" w:cs="Arial"/>
          <w:b/>
          <w:sz w:val="20"/>
          <w:szCs w:val="20"/>
        </w:rPr>
      </w:pPr>
      <w:r w:rsidRPr="00467445">
        <w:rPr>
          <w:rFonts w:ascii="Arial" w:hAnsi="Arial" w:cs="Arial"/>
          <w:b/>
          <w:sz w:val="20"/>
          <w:szCs w:val="20"/>
        </w:rPr>
        <w:t xml:space="preserve">Cllr </w:t>
      </w:r>
      <w:r w:rsidR="008376C9" w:rsidRPr="00467445">
        <w:rPr>
          <w:rFonts w:ascii="Arial" w:hAnsi="Arial" w:cs="Arial"/>
          <w:b/>
          <w:sz w:val="20"/>
          <w:szCs w:val="20"/>
        </w:rPr>
        <w:t>N.S</w:t>
      </w:r>
      <w:r w:rsidR="001B3021">
        <w:rPr>
          <w:rFonts w:ascii="Arial" w:hAnsi="Arial" w:cs="Arial"/>
          <w:b/>
          <w:sz w:val="20"/>
          <w:szCs w:val="20"/>
        </w:rPr>
        <w:t>.</w:t>
      </w:r>
      <w:bookmarkStart w:id="0" w:name="_GoBack"/>
      <w:bookmarkEnd w:id="0"/>
      <w:r w:rsidR="008376C9" w:rsidRPr="00467445">
        <w:rPr>
          <w:rFonts w:ascii="Arial" w:hAnsi="Arial" w:cs="Arial"/>
          <w:b/>
          <w:sz w:val="20"/>
          <w:szCs w:val="20"/>
        </w:rPr>
        <w:t xml:space="preserve"> van Wyk</w:t>
      </w:r>
    </w:p>
    <w:p w:rsidR="006B0D12" w:rsidRPr="00467445" w:rsidRDefault="006B0D12" w:rsidP="007C5EBA">
      <w:pPr>
        <w:pStyle w:val="NoSpacing"/>
        <w:ind w:left="360"/>
        <w:rPr>
          <w:rFonts w:ascii="Arial" w:hAnsi="Arial" w:cs="Arial"/>
          <w:b/>
          <w:sz w:val="20"/>
          <w:szCs w:val="20"/>
        </w:rPr>
      </w:pPr>
      <w:r w:rsidRPr="00467445">
        <w:rPr>
          <w:rFonts w:ascii="Arial" w:hAnsi="Arial" w:cs="Arial"/>
          <w:b/>
          <w:sz w:val="20"/>
          <w:szCs w:val="20"/>
        </w:rPr>
        <w:t>Mayor</w:t>
      </w:r>
    </w:p>
    <w:p w:rsidR="007C5EBA" w:rsidRDefault="007C5EBA" w:rsidP="007C5EBA">
      <w:pPr>
        <w:pStyle w:val="NoSpacing"/>
        <w:ind w:left="360"/>
        <w:rPr>
          <w:rFonts w:ascii="Arial" w:hAnsi="Arial" w:cs="Arial"/>
          <w:sz w:val="20"/>
          <w:szCs w:val="20"/>
        </w:rPr>
      </w:pPr>
    </w:p>
    <w:p w:rsidR="007C5EBA" w:rsidRPr="007C5CF9" w:rsidRDefault="00A17100" w:rsidP="007C5EBA">
      <w:pPr>
        <w:pStyle w:val="NoSpacing"/>
        <w:ind w:left="360"/>
        <w:rPr>
          <w:rFonts w:ascii="Arial" w:hAnsi="Arial" w:cs="Arial"/>
          <w:sz w:val="20"/>
          <w:szCs w:val="20"/>
        </w:rPr>
      </w:pPr>
      <w:r>
        <w:rPr>
          <w:rFonts w:ascii="Arial" w:hAnsi="Arial" w:cs="Arial"/>
          <w:sz w:val="20"/>
          <w:szCs w:val="20"/>
        </w:rPr>
        <w:t xml:space="preserve">2 July </w:t>
      </w:r>
      <w:r w:rsidR="007C5EBA">
        <w:rPr>
          <w:rFonts w:ascii="Arial" w:hAnsi="Arial" w:cs="Arial"/>
          <w:sz w:val="20"/>
          <w:szCs w:val="20"/>
        </w:rPr>
        <w:t>2017</w:t>
      </w:r>
    </w:p>
    <w:sectPr w:rsidR="007C5EBA" w:rsidRPr="007C5CF9" w:rsidSect="001F5180">
      <w:pgSz w:w="11906" w:h="16838"/>
      <w:pgMar w:top="851" w:right="1361" w:bottom="851" w:left="136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252CC"/>
    <w:multiLevelType w:val="hybridMultilevel"/>
    <w:tmpl w:val="8CB44A7E"/>
    <w:lvl w:ilvl="0" w:tplc="1A5235C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F4043"/>
    <w:multiLevelType w:val="hybridMultilevel"/>
    <w:tmpl w:val="3CF84718"/>
    <w:lvl w:ilvl="0" w:tplc="ACEA327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46B27"/>
    <w:multiLevelType w:val="hybridMultilevel"/>
    <w:tmpl w:val="9D786A84"/>
    <w:lvl w:ilvl="0" w:tplc="208CEB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FC"/>
    <w:rsid w:val="00022444"/>
    <w:rsid w:val="000539C2"/>
    <w:rsid w:val="00094E6E"/>
    <w:rsid w:val="000A3D7F"/>
    <w:rsid w:val="000B1167"/>
    <w:rsid w:val="000D49AD"/>
    <w:rsid w:val="00125673"/>
    <w:rsid w:val="0015151F"/>
    <w:rsid w:val="00152F33"/>
    <w:rsid w:val="00167023"/>
    <w:rsid w:val="00196D97"/>
    <w:rsid w:val="001B3021"/>
    <w:rsid w:val="001C094D"/>
    <w:rsid w:val="001C1A7B"/>
    <w:rsid w:val="001F5180"/>
    <w:rsid w:val="001F666D"/>
    <w:rsid w:val="002108B0"/>
    <w:rsid w:val="00256772"/>
    <w:rsid w:val="002729F8"/>
    <w:rsid w:val="00321281"/>
    <w:rsid w:val="00357BCF"/>
    <w:rsid w:val="003B6801"/>
    <w:rsid w:val="003C482D"/>
    <w:rsid w:val="003F6D79"/>
    <w:rsid w:val="00467445"/>
    <w:rsid w:val="00472D5F"/>
    <w:rsid w:val="004E6972"/>
    <w:rsid w:val="005454D3"/>
    <w:rsid w:val="00556684"/>
    <w:rsid w:val="0057581A"/>
    <w:rsid w:val="005A7705"/>
    <w:rsid w:val="005E1A7B"/>
    <w:rsid w:val="00607411"/>
    <w:rsid w:val="006A655D"/>
    <w:rsid w:val="006B0D12"/>
    <w:rsid w:val="00774D72"/>
    <w:rsid w:val="007904B0"/>
    <w:rsid w:val="00797264"/>
    <w:rsid w:val="007C123D"/>
    <w:rsid w:val="007C5CF9"/>
    <w:rsid w:val="007C5EBA"/>
    <w:rsid w:val="008201B5"/>
    <w:rsid w:val="008376C9"/>
    <w:rsid w:val="008D5704"/>
    <w:rsid w:val="008E04D2"/>
    <w:rsid w:val="008F3099"/>
    <w:rsid w:val="009410E7"/>
    <w:rsid w:val="00956988"/>
    <w:rsid w:val="009D05B2"/>
    <w:rsid w:val="00A17100"/>
    <w:rsid w:val="00A53865"/>
    <w:rsid w:val="00A75FFC"/>
    <w:rsid w:val="00A8658C"/>
    <w:rsid w:val="00AA0FBC"/>
    <w:rsid w:val="00AE7382"/>
    <w:rsid w:val="00B05337"/>
    <w:rsid w:val="00B61D0D"/>
    <w:rsid w:val="00B74DD0"/>
    <w:rsid w:val="00BD2488"/>
    <w:rsid w:val="00C473F8"/>
    <w:rsid w:val="00C4752B"/>
    <w:rsid w:val="00CA0108"/>
    <w:rsid w:val="00CD20D5"/>
    <w:rsid w:val="00D277F2"/>
    <w:rsid w:val="00D5456A"/>
    <w:rsid w:val="00E02E62"/>
    <w:rsid w:val="00E030E4"/>
    <w:rsid w:val="00E13FFD"/>
    <w:rsid w:val="00EB507D"/>
    <w:rsid w:val="00ED025C"/>
    <w:rsid w:val="00F27445"/>
    <w:rsid w:val="00F519AF"/>
    <w:rsid w:val="00F72E28"/>
    <w:rsid w:val="00FC52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D50C1-BA5D-4AAC-BBB1-DD39E7AD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FC"/>
    <w:pPr>
      <w:spacing w:after="0" w:line="240" w:lineRule="auto"/>
    </w:pPr>
  </w:style>
  <w:style w:type="character" w:styleId="Hyperlink">
    <w:name w:val="Hyperlink"/>
    <w:basedOn w:val="DefaultParagraphFont"/>
    <w:uiPriority w:val="99"/>
    <w:unhideWhenUsed/>
    <w:rsid w:val="00797264"/>
    <w:rPr>
      <w:color w:val="0000FF" w:themeColor="hyperlink"/>
      <w:u w:val="single"/>
    </w:rPr>
  </w:style>
  <w:style w:type="paragraph" w:styleId="BalloonText">
    <w:name w:val="Balloon Text"/>
    <w:basedOn w:val="Normal"/>
    <w:link w:val="BalloonTextChar"/>
    <w:uiPriority w:val="99"/>
    <w:semiHidden/>
    <w:unhideWhenUsed/>
    <w:rsid w:val="00FC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91"/>
    <w:rPr>
      <w:rFonts w:ascii="Segoe UI" w:hAnsi="Segoe UI" w:cs="Segoe UI"/>
      <w:sz w:val="18"/>
      <w:szCs w:val="18"/>
    </w:rPr>
  </w:style>
  <w:style w:type="character" w:styleId="FollowedHyperlink">
    <w:name w:val="FollowedHyperlink"/>
    <w:basedOn w:val="DefaultParagraphFont"/>
    <w:uiPriority w:val="99"/>
    <w:semiHidden/>
    <w:unhideWhenUsed/>
    <w:rsid w:val="00D27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eeber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Esterhuizen</dc:creator>
  <cp:lastModifiedBy>THARINE DE KOCK</cp:lastModifiedBy>
  <cp:revision>2</cp:revision>
  <cp:lastPrinted>2017-06-26T14:44:00Z</cp:lastPrinted>
  <dcterms:created xsi:type="dcterms:W3CDTF">2017-06-26T14:46:00Z</dcterms:created>
  <dcterms:modified xsi:type="dcterms:W3CDTF">2017-06-26T14:46:00Z</dcterms:modified>
</cp:coreProperties>
</file>